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60" w:rsidRPr="00E86F60" w:rsidRDefault="00E86F60" w:rsidP="00807F4D">
      <w:pPr>
        <w:spacing w:before="100" w:beforeAutospacing="1" w:after="100" w:afterAutospacing="1" w:line="240" w:lineRule="auto"/>
        <w:outlineLvl w:val="0"/>
        <w:rPr>
          <w:rFonts w:ascii="Times New Roman" w:eastAsia="Times New Roman" w:hAnsi="Times New Roman" w:cs="Times New Roman"/>
          <w:b/>
          <w:bCs/>
          <w:kern w:val="36"/>
          <w:sz w:val="16"/>
          <w:szCs w:val="16"/>
          <w:lang w:eastAsia="fr-FR"/>
        </w:rPr>
      </w:pPr>
      <w:r w:rsidRPr="00E86F60">
        <w:rPr>
          <w:rFonts w:ascii="Times New Roman" w:eastAsia="Times New Roman" w:hAnsi="Times New Roman" w:cs="Times New Roman"/>
          <w:b/>
          <w:bCs/>
          <w:kern w:val="36"/>
          <w:sz w:val="16"/>
          <w:szCs w:val="16"/>
          <w:lang w:eastAsia="fr-FR"/>
        </w:rPr>
        <w:t>Le 09 Février 2013</w:t>
      </w:r>
    </w:p>
    <w:p w:rsidR="00807F4D" w:rsidRPr="00807F4D" w:rsidRDefault="00807F4D" w:rsidP="00807F4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07F4D">
        <w:rPr>
          <w:rFonts w:ascii="Times New Roman" w:eastAsia="Times New Roman" w:hAnsi="Times New Roman" w:cs="Times New Roman"/>
          <w:b/>
          <w:bCs/>
          <w:kern w:val="36"/>
          <w:sz w:val="48"/>
          <w:szCs w:val="48"/>
          <w:lang w:eastAsia="fr-FR"/>
        </w:rPr>
        <w:t>Conditions générales</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INTRODUCTION</w:t>
      </w:r>
      <w:r w:rsidRPr="00807F4D">
        <w:rPr>
          <w:rFonts w:ascii="Times New Roman" w:eastAsia="Times New Roman" w:hAnsi="Times New Roman" w:cs="Times New Roman"/>
          <w:color w:val="000000"/>
          <w:sz w:val="24"/>
          <w:szCs w:val="24"/>
          <w:lang w:eastAsia="fr-FR"/>
        </w:rPr>
        <w:br/>
        <w:t>Les produits sont vendus neufs et TTC.</w:t>
      </w:r>
    </w:p>
    <w:p w:rsidR="00807F4D" w:rsidRPr="00807F4D" w:rsidRDefault="00807F4D" w:rsidP="00807F4D">
      <w:pPr>
        <w:spacing w:after="0" w:line="240" w:lineRule="auto"/>
        <w:rPr>
          <w:rFonts w:ascii="Times New Roman" w:eastAsia="Times New Roman" w:hAnsi="Times New Roman" w:cs="Times New Roman"/>
          <w:sz w:val="24"/>
          <w:szCs w:val="24"/>
          <w:lang w:eastAsia="fr-FR"/>
        </w:rPr>
      </w:pP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Si une condition venait à faire défaut, elle serait considérée être régie par les usages en vigueur dans le secteur de la vente.</w:t>
      </w:r>
      <w:r w:rsidRPr="00807F4D">
        <w:rPr>
          <w:rFonts w:ascii="Times New Roman" w:eastAsia="Times New Roman" w:hAnsi="Times New Roman" w:cs="Times New Roman"/>
          <w:color w:val="000000"/>
          <w:sz w:val="24"/>
          <w:szCs w:val="24"/>
          <w:lang w:eastAsia="fr-FR"/>
        </w:rPr>
        <w:br/>
        <w:t>tmtweb.fr, se réserve la possibilité d'adapter ou de modifier à tout moment les présentes conditions générales de vente. En cas de modification, il sera appliqué à chaque commande les conditions générales de vente en vigueur au jour de la commande</w:t>
      </w:r>
      <w:r w:rsidRPr="00807F4D">
        <w:rPr>
          <w:rFonts w:ascii="Times New Roman" w:eastAsia="Times New Roman" w:hAnsi="Times New Roman" w:cs="Times New Roman"/>
          <w:color w:val="000000"/>
          <w:sz w:val="24"/>
          <w:szCs w:val="24"/>
          <w:lang w:eastAsia="fr-FR"/>
        </w:rPr>
        <w:br/>
        <w:t xml:space="preserve">Article 1 - COMMANDE </w:t>
      </w:r>
      <w:r w:rsidRPr="00807F4D">
        <w:rPr>
          <w:rFonts w:ascii="Times New Roman" w:eastAsia="Times New Roman" w:hAnsi="Times New Roman" w:cs="Times New Roman"/>
          <w:color w:val="000000"/>
          <w:sz w:val="24"/>
          <w:szCs w:val="24"/>
          <w:lang w:eastAsia="fr-FR"/>
        </w:rPr>
        <w:br/>
        <w:t>Le client passe sa commande selon le processus en vigueur sur le site et confirme le récapitulatif détaillé de celle-ci.</w:t>
      </w:r>
      <w:r w:rsidRPr="00807F4D">
        <w:rPr>
          <w:rFonts w:ascii="Times New Roman" w:eastAsia="Times New Roman" w:hAnsi="Times New Roman" w:cs="Times New Roman"/>
          <w:color w:val="000000"/>
          <w:sz w:val="24"/>
          <w:szCs w:val="24"/>
          <w:lang w:eastAsia="fr-FR"/>
        </w:rPr>
        <w:br/>
        <w:t>Le client est tenu de fournir toutes informations nécessaires à la livraison : adresse, code d'accès, étage…</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t>et, par exemple, dans le cas d'articles aux conditions de livraison particulières : N° de téléphone auquel il peut être joint dans la journée pour prise de rendez vous).</w:t>
      </w:r>
      <w:r w:rsidRPr="00807F4D">
        <w:rPr>
          <w:rFonts w:ascii="Times New Roman" w:eastAsia="Times New Roman" w:hAnsi="Times New Roman" w:cs="Times New Roman"/>
          <w:color w:val="000000"/>
          <w:sz w:val="24"/>
          <w:szCs w:val="24"/>
          <w:lang w:eastAsia="fr-FR"/>
        </w:rPr>
        <w:br/>
        <w:t xml:space="preserve">Lors de la première commande et/ou lors de son enregistrement, le client doit saisir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nom, prénom, adresse e-mail ainsi que son mot de passe s’il souhaite s’inscrire.</w:t>
      </w:r>
      <w:r w:rsidRPr="00807F4D">
        <w:rPr>
          <w:rFonts w:ascii="Times New Roman" w:eastAsia="Times New Roman" w:hAnsi="Times New Roman" w:cs="Times New Roman"/>
          <w:color w:val="000000"/>
          <w:sz w:val="24"/>
          <w:szCs w:val="24"/>
          <w:lang w:eastAsia="fr-FR"/>
        </w:rPr>
        <w:br/>
        <w:t>Le mot de passe lui est strictement personnel.</w:t>
      </w:r>
      <w:r w:rsidRPr="00807F4D">
        <w:rPr>
          <w:rFonts w:ascii="Times New Roman" w:eastAsia="Times New Roman" w:hAnsi="Times New Roman" w:cs="Times New Roman"/>
          <w:color w:val="000000"/>
          <w:sz w:val="24"/>
          <w:szCs w:val="24"/>
          <w:lang w:eastAsia="fr-FR"/>
        </w:rPr>
        <w:br/>
        <w:t>Lors de chaque visite, lorsqu'il accédera à des données personnelles ou lorsqu'il passera une commande, le client aura été identifié au préalable par son identifiant et son mot de passe, étant précisé que celui-ci ne sert pas à effectuer de paiement.</w:t>
      </w:r>
      <w:r w:rsidRPr="00807F4D">
        <w:rPr>
          <w:rFonts w:ascii="Times New Roman" w:eastAsia="Times New Roman" w:hAnsi="Times New Roman" w:cs="Times New Roman"/>
          <w:color w:val="000000"/>
          <w:sz w:val="24"/>
          <w:szCs w:val="24"/>
          <w:lang w:eastAsia="fr-FR"/>
        </w:rPr>
        <w:br/>
        <w:t>Les informations enregistrées par le système tmtweb.fr sont considérées comme valant preuve des transactions conclues entre tmtweb.fr et ses clients.</w:t>
      </w:r>
      <w:r w:rsidRPr="00807F4D">
        <w:rPr>
          <w:rFonts w:ascii="Times New Roman" w:eastAsia="Times New Roman" w:hAnsi="Times New Roman" w:cs="Times New Roman"/>
          <w:color w:val="000000"/>
          <w:sz w:val="24"/>
          <w:szCs w:val="24"/>
          <w:lang w:eastAsia="fr-FR"/>
        </w:rPr>
        <w:br/>
        <w:t>Les informations contractuelles sont présentées en langue française et feront l'objet d'une confirmation reprenant ces informations contractuelles au plus tard au moment de la livraison.</w:t>
      </w:r>
      <w:r w:rsidRPr="00807F4D">
        <w:rPr>
          <w:rFonts w:ascii="Times New Roman" w:eastAsia="Times New Roman" w:hAnsi="Times New Roman" w:cs="Times New Roman"/>
          <w:color w:val="000000"/>
          <w:sz w:val="24"/>
          <w:szCs w:val="24"/>
          <w:lang w:eastAsia="fr-FR"/>
        </w:rPr>
        <w:br/>
        <w:t>tmtweb.fr se réserve le droit d'annuler ou de refuser toute commande d'un client avec lequel il existerait un litige relatif au paiement d'une commande antérieure.</w:t>
      </w:r>
      <w:r w:rsidRPr="00807F4D">
        <w:rPr>
          <w:rFonts w:ascii="Times New Roman" w:eastAsia="Times New Roman" w:hAnsi="Times New Roman" w:cs="Times New Roman"/>
          <w:color w:val="000000"/>
          <w:sz w:val="24"/>
          <w:szCs w:val="24"/>
          <w:lang w:eastAsia="fr-FR"/>
        </w:rPr>
        <w:br/>
        <w:t>tmtweb.fr accuse réception de la commande au client par l'affichage du numéro de commande et par l'envoi d'un e-mail reprenant cet élément.</w:t>
      </w:r>
      <w:r w:rsidRPr="00807F4D">
        <w:rPr>
          <w:rFonts w:ascii="Times New Roman" w:eastAsia="Times New Roman" w:hAnsi="Times New Roman" w:cs="Times New Roman"/>
          <w:color w:val="000000"/>
          <w:sz w:val="24"/>
          <w:szCs w:val="24"/>
          <w:lang w:eastAsia="fr-FR"/>
        </w:rPr>
        <w:br/>
        <w:t>La commande du client ne sera considérée comme acceptée qu'après sa validation par tmtweb.fr</w:t>
      </w:r>
      <w:r w:rsidRPr="00807F4D">
        <w:rPr>
          <w:rFonts w:ascii="Times New Roman" w:eastAsia="Times New Roman" w:hAnsi="Times New Roman" w:cs="Times New Roman"/>
          <w:color w:val="000000"/>
          <w:sz w:val="24"/>
          <w:szCs w:val="24"/>
          <w:lang w:eastAsia="fr-FR"/>
        </w:rPr>
        <w:br/>
        <w:t>Certaines commandes peuvent faire l'objet de demandes supplémentaires au client. Dans ce cas, le client est prévenu par mail des documents justificatifs à envoyer afin d'obtenir la validation définitive de sa commande.</w:t>
      </w:r>
      <w:r w:rsidRPr="00807F4D">
        <w:rPr>
          <w:rFonts w:ascii="Times New Roman" w:eastAsia="Times New Roman" w:hAnsi="Times New Roman" w:cs="Times New Roman"/>
          <w:color w:val="000000"/>
          <w:sz w:val="24"/>
          <w:szCs w:val="24"/>
          <w:lang w:eastAsia="fr-FR"/>
        </w:rPr>
        <w:br/>
        <w:t>tmtweb.fr se réserve le droit d'annuler la commande en cas de non réception de ces documents justificatifs ou de réception de documents jugés non conformes.</w:t>
      </w:r>
      <w:r w:rsidRPr="00807F4D">
        <w:rPr>
          <w:rFonts w:ascii="Times New Roman" w:eastAsia="Times New Roman" w:hAnsi="Times New Roman" w:cs="Times New Roman"/>
          <w:color w:val="000000"/>
          <w:sz w:val="24"/>
          <w:szCs w:val="24"/>
          <w:lang w:eastAsia="fr-FR"/>
        </w:rPr>
        <w:br/>
        <w:t>La commande du client pourra être annulée par tmtweb.fr, pour quelque raison que ce soit, notamment en cas de défaut d'informations nécessaires à la livraison.</w:t>
      </w:r>
      <w:r w:rsidRPr="00807F4D">
        <w:rPr>
          <w:rFonts w:ascii="Times New Roman" w:eastAsia="Times New Roman" w:hAnsi="Times New Roman" w:cs="Times New Roman"/>
          <w:color w:val="000000"/>
          <w:sz w:val="24"/>
          <w:szCs w:val="24"/>
          <w:lang w:eastAsia="fr-FR"/>
        </w:rPr>
        <w:br/>
        <w:t>Le client en sera tenu informé par tmtweb.fr</w:t>
      </w:r>
      <w:r w:rsidRPr="00807F4D">
        <w:rPr>
          <w:rFonts w:ascii="Times New Roman" w:eastAsia="Times New Roman" w:hAnsi="Times New Roman" w:cs="Times New Roman"/>
          <w:color w:val="000000"/>
          <w:sz w:val="24"/>
          <w:szCs w:val="24"/>
          <w:lang w:eastAsia="fr-FR"/>
        </w:rPr>
        <w:br/>
        <w:t xml:space="preserve">Article 2 - PRIX </w:t>
      </w:r>
      <w:r w:rsidRPr="00807F4D">
        <w:rPr>
          <w:rFonts w:ascii="Times New Roman" w:eastAsia="Times New Roman" w:hAnsi="Times New Roman" w:cs="Times New Roman"/>
          <w:color w:val="000000"/>
          <w:sz w:val="24"/>
          <w:szCs w:val="24"/>
          <w:lang w:eastAsia="fr-FR"/>
        </w:rPr>
        <w:br/>
        <w:t>Les prix de nos produits sont indiqués en euros toutes taxes comprises hors participation aux frais d'envoi.</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lastRenderedPageBreak/>
        <w:t xml:space="preserve">Toutes les commandes quelle que soit leur origine </w:t>
      </w:r>
      <w:proofErr w:type="gramStart"/>
      <w:r w:rsidRPr="00807F4D">
        <w:rPr>
          <w:rFonts w:ascii="Times New Roman" w:eastAsia="Times New Roman" w:hAnsi="Times New Roman" w:cs="Times New Roman"/>
          <w:color w:val="000000"/>
          <w:sz w:val="24"/>
          <w:szCs w:val="24"/>
          <w:lang w:eastAsia="fr-FR"/>
        </w:rPr>
        <w:t>sont</w:t>
      </w:r>
      <w:proofErr w:type="gramEnd"/>
      <w:r w:rsidRPr="00807F4D">
        <w:rPr>
          <w:rFonts w:ascii="Times New Roman" w:eastAsia="Times New Roman" w:hAnsi="Times New Roman" w:cs="Times New Roman"/>
          <w:color w:val="000000"/>
          <w:sz w:val="24"/>
          <w:szCs w:val="24"/>
          <w:lang w:eastAsia="fr-FR"/>
        </w:rPr>
        <w:t xml:space="preserve"> payables en euros.</w:t>
      </w:r>
      <w:r w:rsidRPr="00807F4D">
        <w:rPr>
          <w:rFonts w:ascii="Times New Roman" w:eastAsia="Times New Roman" w:hAnsi="Times New Roman" w:cs="Times New Roman"/>
          <w:color w:val="000000"/>
          <w:sz w:val="24"/>
          <w:szCs w:val="24"/>
          <w:lang w:eastAsia="fr-FR"/>
        </w:rPr>
        <w:br/>
        <w:t>tmtweb.fr se réserve le droit de modifier ses prix à tout moment mais les produits seront facturés sur la base des tarifs en vigueur au moment de l'enregistrement des commandes.</w:t>
      </w:r>
      <w:r w:rsidRPr="00807F4D">
        <w:rPr>
          <w:rFonts w:ascii="Times New Roman" w:eastAsia="Times New Roman" w:hAnsi="Times New Roman" w:cs="Times New Roman"/>
          <w:color w:val="000000"/>
          <w:sz w:val="24"/>
          <w:szCs w:val="24"/>
          <w:lang w:eastAsia="fr-FR"/>
        </w:rPr>
        <w:br/>
        <w:t>Ces prix sont applicables dans le cadre de la vente à distance. Ils ne peuvent, en aucun cas, faire l'objet d'une demande d'application en dépôt. (</w:t>
      </w:r>
      <w:proofErr w:type="gramStart"/>
      <w:r w:rsidRPr="00807F4D">
        <w:rPr>
          <w:rFonts w:ascii="Times New Roman" w:eastAsia="Times New Roman" w:hAnsi="Times New Roman" w:cs="Times New Roman"/>
          <w:color w:val="000000"/>
          <w:sz w:val="24"/>
          <w:szCs w:val="24"/>
          <w:lang w:eastAsia="fr-FR"/>
        </w:rPr>
        <w:t>et</w:t>
      </w:r>
      <w:proofErr w:type="gramEnd"/>
      <w:r w:rsidRPr="00807F4D">
        <w:rPr>
          <w:rFonts w:ascii="Times New Roman" w:eastAsia="Times New Roman" w:hAnsi="Times New Roman" w:cs="Times New Roman"/>
          <w:color w:val="000000"/>
          <w:sz w:val="24"/>
          <w:szCs w:val="24"/>
          <w:lang w:eastAsia="fr-FR"/>
        </w:rPr>
        <w:t xml:space="preserve"> vice versa), les conditions de vente, de services et de garanties étant différentes et donc non comparables.</w:t>
      </w:r>
      <w:r w:rsidRPr="00807F4D">
        <w:rPr>
          <w:rFonts w:ascii="Times New Roman" w:eastAsia="Times New Roman" w:hAnsi="Times New Roman" w:cs="Times New Roman"/>
          <w:color w:val="000000"/>
          <w:sz w:val="24"/>
          <w:szCs w:val="24"/>
          <w:lang w:eastAsia="fr-FR"/>
        </w:rPr>
        <w:br/>
        <w:t xml:space="preserve">La livraison de nos produits est payante </w:t>
      </w:r>
      <w:r w:rsidRPr="00807F4D">
        <w:rPr>
          <w:rFonts w:ascii="Times New Roman" w:eastAsia="Times New Roman" w:hAnsi="Times New Roman" w:cs="Times New Roman"/>
          <w:color w:val="000000"/>
          <w:sz w:val="24"/>
          <w:szCs w:val="24"/>
          <w:lang w:eastAsia="fr-FR"/>
        </w:rPr>
        <w:br/>
        <w:t xml:space="preserve">Article 3 - VALIDATION </w:t>
      </w:r>
      <w:r w:rsidRPr="00807F4D">
        <w:rPr>
          <w:rFonts w:ascii="Times New Roman" w:eastAsia="Times New Roman" w:hAnsi="Times New Roman" w:cs="Times New Roman"/>
          <w:color w:val="000000"/>
          <w:sz w:val="24"/>
          <w:szCs w:val="24"/>
          <w:lang w:eastAsia="fr-FR"/>
        </w:rPr>
        <w:br/>
        <w:t>Le client déclare avoir pris connaissance et accepté les présentes conditions générales de vente avant la passation de sa commande.</w:t>
      </w:r>
      <w:r w:rsidRPr="00807F4D">
        <w:rPr>
          <w:rFonts w:ascii="Times New Roman" w:eastAsia="Times New Roman" w:hAnsi="Times New Roman" w:cs="Times New Roman"/>
          <w:color w:val="000000"/>
          <w:sz w:val="24"/>
          <w:szCs w:val="24"/>
          <w:lang w:eastAsia="fr-FR"/>
        </w:rPr>
        <w:br/>
        <w:t>La validation de la commande vaut donc acceptation des présentes Conditions Générales de Vente.</w:t>
      </w:r>
      <w:r w:rsidRPr="00807F4D">
        <w:rPr>
          <w:rFonts w:ascii="Times New Roman" w:eastAsia="Times New Roman" w:hAnsi="Times New Roman" w:cs="Times New Roman"/>
          <w:color w:val="000000"/>
          <w:sz w:val="24"/>
          <w:szCs w:val="24"/>
          <w:lang w:eastAsia="fr-FR"/>
        </w:rPr>
        <w:br/>
        <w:t xml:space="preserve">Article 4 - DISPONIBILITE </w:t>
      </w:r>
      <w:r w:rsidRPr="00807F4D">
        <w:rPr>
          <w:rFonts w:ascii="Times New Roman" w:eastAsia="Times New Roman" w:hAnsi="Times New Roman" w:cs="Times New Roman"/>
          <w:color w:val="000000"/>
          <w:sz w:val="24"/>
          <w:szCs w:val="24"/>
          <w:lang w:eastAsia="fr-FR"/>
        </w:rPr>
        <w:br/>
        <w:t>Les offres de produits et prix sont valables tant qu'ils sont visibles sur le site, dans la limite des stocks disponibles.</w:t>
      </w:r>
      <w:r w:rsidRPr="00807F4D">
        <w:rPr>
          <w:rFonts w:ascii="Times New Roman" w:eastAsia="Times New Roman" w:hAnsi="Times New Roman" w:cs="Times New Roman"/>
          <w:color w:val="000000"/>
          <w:sz w:val="24"/>
          <w:szCs w:val="24"/>
          <w:lang w:eastAsia="fr-FR"/>
        </w:rPr>
        <w:br/>
        <w:t>Pour les produits non stockés dans nos entrepôts, les offres sont valables sous réserve de disponibilité chez les fournisseurs.</w:t>
      </w:r>
      <w:r w:rsidRPr="00807F4D">
        <w:rPr>
          <w:rFonts w:ascii="Times New Roman" w:eastAsia="Times New Roman" w:hAnsi="Times New Roman" w:cs="Times New Roman"/>
          <w:color w:val="000000"/>
          <w:sz w:val="24"/>
          <w:szCs w:val="24"/>
          <w:lang w:eastAsia="fr-FR"/>
        </w:rPr>
        <w:br/>
        <w:t>Dans ce cadre, des indications sur la disponibilité des produits sont fournies au moment de la passation de la commande.</w:t>
      </w:r>
      <w:r w:rsidRPr="00807F4D">
        <w:rPr>
          <w:rFonts w:ascii="Times New Roman" w:eastAsia="Times New Roman" w:hAnsi="Times New Roman" w:cs="Times New Roman"/>
          <w:color w:val="000000"/>
          <w:sz w:val="24"/>
          <w:szCs w:val="24"/>
          <w:lang w:eastAsia="fr-FR"/>
        </w:rPr>
        <w:br/>
        <w:t xml:space="preserve">Article 5 - LIVRAISON </w:t>
      </w:r>
      <w:r w:rsidRPr="00807F4D">
        <w:rPr>
          <w:rFonts w:ascii="Times New Roman" w:eastAsia="Times New Roman" w:hAnsi="Times New Roman" w:cs="Times New Roman"/>
          <w:color w:val="000000"/>
          <w:sz w:val="24"/>
          <w:szCs w:val="24"/>
          <w:lang w:eastAsia="fr-FR"/>
        </w:rPr>
        <w:br/>
        <w:t>Les produits achetés sur tmtweb.fr ne sont livrés qu'en France métropolitaine ou continentale et Monaco.</w:t>
      </w:r>
      <w:r w:rsidRPr="00807F4D">
        <w:rPr>
          <w:rFonts w:ascii="Times New Roman" w:eastAsia="Times New Roman" w:hAnsi="Times New Roman" w:cs="Times New Roman"/>
          <w:color w:val="000000"/>
          <w:sz w:val="24"/>
          <w:szCs w:val="24"/>
          <w:lang w:eastAsia="fr-FR"/>
        </w:rPr>
        <w:br/>
        <w:t>Les produits sont livrés à l'adresse de livraison indiquée au cours du processus de commande.</w:t>
      </w:r>
      <w:r w:rsidRPr="00807F4D">
        <w:rPr>
          <w:rFonts w:ascii="Times New Roman" w:eastAsia="Times New Roman" w:hAnsi="Times New Roman" w:cs="Times New Roman"/>
          <w:color w:val="000000"/>
          <w:sz w:val="24"/>
          <w:szCs w:val="24"/>
          <w:lang w:eastAsia="fr-FR"/>
        </w:rPr>
        <w:br/>
        <w:t>tmtweb.fr ne pourra être tenu pour responsable des conséquences dues à un retard d'acheminement ou de traversée maritime.</w:t>
      </w:r>
      <w:r w:rsidRPr="00807F4D">
        <w:rPr>
          <w:rFonts w:ascii="Times New Roman" w:eastAsia="Times New Roman" w:hAnsi="Times New Roman" w:cs="Times New Roman"/>
          <w:color w:val="000000"/>
          <w:sz w:val="24"/>
          <w:szCs w:val="24"/>
          <w:lang w:eastAsia="fr-FR"/>
        </w:rPr>
        <w:br/>
        <w:t>Le délai d'expédition ou de livraison des produits figure explicitement dans la fiche descriptive de chaque produit.</w:t>
      </w:r>
      <w:r w:rsidRPr="00807F4D">
        <w:rPr>
          <w:rFonts w:ascii="Times New Roman" w:eastAsia="Times New Roman" w:hAnsi="Times New Roman" w:cs="Times New Roman"/>
          <w:color w:val="000000"/>
          <w:sz w:val="24"/>
          <w:szCs w:val="24"/>
          <w:lang w:eastAsia="fr-FR"/>
        </w:rPr>
        <w:br/>
        <w:t>La mention " expédié sous 24, 48 ou 72 H " s'applique à certain petits articles et disponibles en stock pour lesquels la préparation, l'emballage et la remise au transporteur se font au maximum 24, 48 ou 72 heures après la validation de la commande.</w:t>
      </w:r>
      <w:r w:rsidRPr="00807F4D">
        <w:rPr>
          <w:rFonts w:ascii="Times New Roman" w:eastAsia="Times New Roman" w:hAnsi="Times New Roman" w:cs="Times New Roman"/>
          <w:color w:val="000000"/>
          <w:sz w:val="24"/>
          <w:szCs w:val="24"/>
          <w:lang w:eastAsia="fr-FR"/>
        </w:rPr>
        <w:br/>
        <w:t>La mention " expédié sous 7 j " s'applique à certains articles disponibles en stock pour lesquels la préparation, l'emballage et la remise au transporteur se font au maximum 72 heures après la validation de la commande.</w:t>
      </w:r>
      <w:r w:rsidRPr="00807F4D">
        <w:rPr>
          <w:rFonts w:ascii="Times New Roman" w:eastAsia="Times New Roman" w:hAnsi="Times New Roman" w:cs="Times New Roman"/>
          <w:color w:val="000000"/>
          <w:sz w:val="24"/>
          <w:szCs w:val="24"/>
          <w:lang w:eastAsia="fr-FR"/>
        </w:rPr>
        <w:br/>
        <w:t>Ce délai s'entend hors week-end et jours fériés, et selon les quantités disponibles.</w:t>
      </w:r>
      <w:r w:rsidRPr="00807F4D">
        <w:rPr>
          <w:rFonts w:ascii="Times New Roman" w:eastAsia="Times New Roman" w:hAnsi="Times New Roman" w:cs="Times New Roman"/>
          <w:color w:val="000000"/>
          <w:sz w:val="24"/>
          <w:szCs w:val="24"/>
          <w:lang w:eastAsia="fr-FR"/>
        </w:rPr>
        <w:br/>
        <w:t xml:space="preserve">La livraison intervient dans un délai généralement constaté de 2 à 10 jours (hors week-end et jours fériés) après la validation de la commande, sauf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tmtweb.fr ne saurait être mis en cause et tenu pour responsable des conséquences de tous événements échappant à sa volonté, notamment les cas de force majeure ou relevant du fait du transporteur, qui tendraient à retarder ou empêcher la livraison des produits commandés.</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Indisponibilité temporaire ou définitive des produits chez nos fournisseurs : En cas d'indisponibilité définitive, nous nous engageons à vous rembourser les articles manquants, sans délai et au plus tard dans les 30 jours conformément aux dispositions de l'article L121-20-3 du Code de la consommation.</w:t>
      </w:r>
      <w:r w:rsidRPr="00807F4D">
        <w:rPr>
          <w:rFonts w:ascii="Times New Roman" w:eastAsia="Times New Roman" w:hAnsi="Times New Roman" w:cs="Times New Roman"/>
          <w:color w:val="000000"/>
          <w:sz w:val="24"/>
          <w:szCs w:val="24"/>
          <w:lang w:eastAsia="fr-FR"/>
        </w:rPr>
        <w:br/>
        <w:t>Il pourra toutefois vous être proposé des articles de remplacements d'une qualité et d'un prix équivalent.</w:t>
      </w:r>
      <w:r w:rsidRPr="00807F4D">
        <w:rPr>
          <w:rFonts w:ascii="Times New Roman" w:eastAsia="Times New Roman" w:hAnsi="Times New Roman" w:cs="Times New Roman"/>
          <w:color w:val="000000"/>
          <w:sz w:val="24"/>
          <w:szCs w:val="24"/>
          <w:lang w:eastAsia="fr-FR"/>
        </w:rPr>
        <w:br/>
        <w:t xml:space="preserve">En cas d'indisponibilité temporaire, nous vous informons de la date à laquelle le produit sera de nouveau disponible. Vous avez alors la possibilité de maintenir votre commande avec ces nouveaux délais ou de l'annuler. Dans ce dernier cas, nous nous engageons à vous rembourser </w:t>
      </w:r>
      <w:r w:rsidRPr="00807F4D">
        <w:rPr>
          <w:rFonts w:ascii="Times New Roman" w:eastAsia="Times New Roman" w:hAnsi="Times New Roman" w:cs="Times New Roman"/>
          <w:color w:val="000000"/>
          <w:sz w:val="24"/>
          <w:szCs w:val="24"/>
          <w:lang w:eastAsia="fr-FR"/>
        </w:rPr>
        <w:lastRenderedPageBreak/>
        <w:t>les articles manquants sans délai et au plus tard dans les 30 jours conformément aux dispositions de l'article L121-20-3 du Code de la consommation. »</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Le délai de livraison ou inexécution du contrat ne peuvent en aucun cas avoir pour conséquence le versement de dommages et intérêts au profit du client ou des prestataires de service de celui-ci.</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En cas de non respect du délai mentionné dans la fiche descriptive, le client peut annuler sa commande par l'envoi d'une lettre recommandée avec accusé de réception à l'adresse suivante :</w:t>
      </w:r>
    </w:p>
    <w:p w:rsidR="00807F4D" w:rsidRPr="00807F4D" w:rsidRDefault="00807F4D" w:rsidP="00807F4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07F4D">
        <w:rPr>
          <w:rFonts w:ascii="Times New Roman" w:eastAsia="Times New Roman" w:hAnsi="Times New Roman" w:cs="Times New Roman"/>
          <w:b/>
          <w:bCs/>
          <w:color w:val="000000"/>
          <w:sz w:val="24"/>
          <w:szCs w:val="24"/>
          <w:lang w:eastAsia="fr-FR"/>
        </w:rPr>
        <w:t xml:space="preserve">SARL  </w:t>
      </w:r>
      <w:proofErr w:type="spellStart"/>
      <w:r w:rsidRPr="00807F4D">
        <w:rPr>
          <w:rFonts w:ascii="Times New Roman" w:eastAsia="Times New Roman" w:hAnsi="Times New Roman" w:cs="Times New Roman"/>
          <w:b/>
          <w:bCs/>
          <w:color w:val="000000"/>
          <w:sz w:val="24"/>
          <w:szCs w:val="24"/>
          <w:lang w:eastAsia="fr-FR"/>
        </w:rPr>
        <w:t>TMT</w:t>
      </w:r>
      <w:proofErr w:type="spellEnd"/>
      <w:r w:rsidRPr="00807F4D">
        <w:rPr>
          <w:rFonts w:ascii="Times New Roman" w:eastAsia="Times New Roman" w:hAnsi="Times New Roman" w:cs="Times New Roman"/>
          <w:b/>
          <w:bCs/>
          <w:color w:val="000000"/>
          <w:sz w:val="24"/>
          <w:szCs w:val="24"/>
          <w:lang w:eastAsia="fr-FR"/>
        </w:rPr>
        <w:t xml:space="preserve"> WEB</w:t>
      </w:r>
    </w:p>
    <w:p w:rsidR="00807F4D" w:rsidRPr="00807F4D" w:rsidRDefault="00807F4D" w:rsidP="00807F4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07F4D">
        <w:rPr>
          <w:rFonts w:ascii="Times New Roman" w:eastAsia="Times New Roman" w:hAnsi="Times New Roman" w:cs="Times New Roman"/>
          <w:b/>
          <w:bCs/>
          <w:color w:val="000000"/>
          <w:sz w:val="24"/>
          <w:szCs w:val="24"/>
          <w:lang w:eastAsia="fr-FR"/>
        </w:rPr>
        <w:t>Place du Couderc</w:t>
      </w:r>
    </w:p>
    <w:p w:rsidR="00807F4D" w:rsidRPr="00807F4D" w:rsidRDefault="00807F4D" w:rsidP="00807F4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07F4D">
        <w:rPr>
          <w:rFonts w:ascii="Times New Roman" w:eastAsia="Times New Roman" w:hAnsi="Times New Roman" w:cs="Times New Roman"/>
          <w:b/>
          <w:bCs/>
          <w:color w:val="000000"/>
          <w:sz w:val="24"/>
          <w:szCs w:val="24"/>
          <w:lang w:eastAsia="fr-FR"/>
        </w:rPr>
        <w:t>46090 PRADINES</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L'annulation ne sera prise en compte par tmtweb.fr que si l'expédition ou la livraison n'est pas intervenue entre l'envoi et la réception de ladite lettre.</w:t>
      </w:r>
      <w:r w:rsidRPr="00807F4D">
        <w:rPr>
          <w:rFonts w:ascii="Times New Roman" w:eastAsia="Times New Roman" w:hAnsi="Times New Roman" w:cs="Times New Roman"/>
          <w:color w:val="000000"/>
          <w:sz w:val="24"/>
          <w:szCs w:val="24"/>
          <w:lang w:eastAsia="fr-FR"/>
        </w:rPr>
        <w:br/>
        <w:t>Le client sera remboursé dans un délai de 30 jours suivant la réception de la lettre recommandée par tmtweb.fr.</w:t>
      </w:r>
      <w:r w:rsidRPr="00807F4D">
        <w:rPr>
          <w:rFonts w:ascii="Times New Roman" w:eastAsia="Times New Roman" w:hAnsi="Times New Roman" w:cs="Times New Roman"/>
          <w:color w:val="000000"/>
          <w:sz w:val="24"/>
          <w:szCs w:val="24"/>
          <w:lang w:eastAsia="fr-FR"/>
        </w:rPr>
        <w:br/>
        <w:t>Le client s'engage, pour lui même ou pour le destinataire de la commande, à prendre livraison des marchandises à l'adresse qu'il a indiquée lors de la commande.</w:t>
      </w:r>
      <w:r w:rsidRPr="00807F4D">
        <w:rPr>
          <w:rFonts w:ascii="Times New Roman" w:eastAsia="Times New Roman" w:hAnsi="Times New Roman" w:cs="Times New Roman"/>
          <w:color w:val="000000"/>
          <w:sz w:val="24"/>
          <w:szCs w:val="24"/>
          <w:lang w:eastAsia="fr-FR"/>
        </w:rPr>
        <w:br/>
        <w:t>Lors de la livraison, le client ou le destinataire des produits, doit pouvoir, si cela lui est demandé, faire la preuve de son identité.</w:t>
      </w:r>
      <w:r w:rsidRPr="00807F4D">
        <w:rPr>
          <w:rFonts w:ascii="Times New Roman" w:eastAsia="Times New Roman" w:hAnsi="Times New Roman" w:cs="Times New Roman"/>
          <w:color w:val="000000"/>
          <w:sz w:val="24"/>
          <w:szCs w:val="24"/>
          <w:lang w:eastAsia="fr-FR"/>
        </w:rPr>
        <w:br/>
        <w:t>Le client s'engage, après ouverture et vérification du contenu du ou des colis en présence du transporteur, à signer le récépissé de livraison présenté par le livreur.</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En cas de problème, le client portera toutes réserves correspondantes aux observations constatées sur la feuille d'émargement, fera </w:t>
      </w:r>
      <w:proofErr w:type="spellStart"/>
      <w:r w:rsidRPr="00807F4D">
        <w:rPr>
          <w:rFonts w:ascii="Times New Roman" w:eastAsia="Times New Roman" w:hAnsi="Times New Roman" w:cs="Times New Roman"/>
          <w:color w:val="000000"/>
          <w:sz w:val="24"/>
          <w:szCs w:val="24"/>
          <w:lang w:eastAsia="fr-FR"/>
        </w:rPr>
        <w:t>co-signer</w:t>
      </w:r>
      <w:proofErr w:type="spellEnd"/>
      <w:r w:rsidRPr="00807F4D">
        <w:rPr>
          <w:rFonts w:ascii="Times New Roman" w:eastAsia="Times New Roman" w:hAnsi="Times New Roman" w:cs="Times New Roman"/>
          <w:color w:val="000000"/>
          <w:sz w:val="24"/>
          <w:szCs w:val="24"/>
          <w:lang w:eastAsia="fr-FR"/>
        </w:rPr>
        <w:t xml:space="preserve"> le livreur et conservera un exemplaire du document.</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En cas d'avarie de transport, le client doit refuser le produit endommagé au livreur et indiquer « Refus pour avarie » sur la feuille d'émargement faute de quoi tout recours contre ce dernier serait impossible.</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Par la signature du récépissé de livraison en dehors de réserves précises, et l'acceptation des produits, le client reconnaît avoir reçu la marchandise dans un état lui donnant toute satisfaction.</w:t>
      </w:r>
      <w:r w:rsidRPr="00807F4D">
        <w:rPr>
          <w:rFonts w:ascii="Times New Roman" w:eastAsia="Times New Roman" w:hAnsi="Times New Roman" w:cs="Times New Roman"/>
          <w:color w:val="000000"/>
          <w:sz w:val="24"/>
          <w:szCs w:val="24"/>
          <w:lang w:eastAsia="fr-FR"/>
        </w:rPr>
        <w:br/>
        <w:t>Dès lors, toute réclamation liée à l'état des produits livrés ne pourra être reçue.</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En cas de livraison non conforme à la commande en qualité ou en quantité, le client doit en informer nos services TMTWEB.FR, en indiquant la référence de la commande.</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En cas de problème, le client portera toutes réserves correspondantes aux observations constatées sur la feuille d'émargement, fera cosigner le livreur et conservera un exemplaire du document. En cas d'avarie de transport, le client doit refuser le produit endommagé au livreur et indiquer « Refus pour avarie » sur la feuille d'émargement. Si le client n'a pas pu constater </w:t>
      </w:r>
      <w:r w:rsidRPr="00807F4D">
        <w:rPr>
          <w:rFonts w:ascii="Times New Roman" w:eastAsia="Times New Roman" w:hAnsi="Times New Roman" w:cs="Times New Roman"/>
          <w:color w:val="000000"/>
          <w:sz w:val="24"/>
          <w:szCs w:val="24"/>
          <w:lang w:eastAsia="fr-FR"/>
        </w:rPr>
        <w:lastRenderedPageBreak/>
        <w:t>l'avarie de transport lors de la livraison et conformément à l'article L 133-3 du Code de Commerce, la réception des objets transportés éteint toute action contre le transporteur pour avarie ou perte partielle si dans les trois jours, non compris les jours fériés, qui suivent celui de la réception, le client n'a pas notifié au transporteur, par acte d'huissier ou par lettre recommandée, sa protestation motivée.</w:t>
      </w:r>
      <w:r w:rsidRPr="00807F4D">
        <w:rPr>
          <w:rFonts w:ascii="Times New Roman" w:eastAsia="Times New Roman" w:hAnsi="Times New Roman" w:cs="Times New Roman"/>
          <w:color w:val="000000"/>
          <w:sz w:val="24"/>
          <w:szCs w:val="24"/>
          <w:lang w:eastAsia="fr-FR"/>
        </w:rPr>
        <w:br/>
        <w:t>En cas de livraison non conforme à la commande en qualité ou en quantité, le client doit en informer tmtweb.fr, en indiquant la référence de la commande.</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b/>
          <w:bCs/>
          <w:color w:val="000000"/>
          <w:sz w:val="24"/>
          <w:szCs w:val="24"/>
          <w:lang w:eastAsia="fr-FR"/>
        </w:rPr>
        <w:t>Service avec installation:</w:t>
      </w:r>
      <w:r w:rsidRPr="00807F4D">
        <w:rPr>
          <w:rFonts w:ascii="Times New Roman" w:eastAsia="Times New Roman" w:hAnsi="Times New Roman" w:cs="Times New Roman"/>
          <w:color w:val="000000"/>
          <w:sz w:val="24"/>
          <w:szCs w:val="24"/>
          <w:lang w:eastAsia="fr-FR"/>
        </w:rPr>
        <w:t xml:space="preserve"> (service disponible que sur une sélection de produit</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tmtweb.fr  propose la mise en service du gros électroménager dans toute la France métropolitaine ou continentale.</w:t>
      </w:r>
      <w:r w:rsidRPr="00807F4D">
        <w:rPr>
          <w:rFonts w:ascii="Times New Roman" w:eastAsia="Times New Roman" w:hAnsi="Times New Roman" w:cs="Times New Roman"/>
          <w:color w:val="000000"/>
          <w:sz w:val="24"/>
          <w:szCs w:val="24"/>
          <w:lang w:eastAsia="fr-FR"/>
        </w:rPr>
        <w:br/>
        <w:t>Ce service optionnel est payant par produit mis en service.</w:t>
      </w:r>
      <w:r w:rsidRPr="00807F4D">
        <w:rPr>
          <w:rFonts w:ascii="Times New Roman" w:eastAsia="Times New Roman" w:hAnsi="Times New Roman" w:cs="Times New Roman"/>
          <w:color w:val="000000"/>
          <w:sz w:val="24"/>
          <w:szCs w:val="24"/>
          <w:lang w:eastAsia="fr-FR"/>
        </w:rPr>
        <w:br/>
        <w:t>Les installateurs effectueront le branchement et la mise en service du gros électroménager sur les installations qui doivent être conformes aux normes requises (Raccordement électrique, raccordement aux arrivées d'eau, raccordement aux équipements existants).</w:t>
      </w:r>
      <w:r w:rsidRPr="00807F4D">
        <w:rPr>
          <w:rFonts w:ascii="Times New Roman" w:eastAsia="Times New Roman" w:hAnsi="Times New Roman" w:cs="Times New Roman"/>
          <w:color w:val="000000"/>
          <w:sz w:val="24"/>
          <w:szCs w:val="24"/>
          <w:lang w:eastAsia="fr-FR"/>
        </w:rPr>
        <w:br/>
        <w:t>Ce service n'est disponible que sur le gros électroménager (machines de lavage, réfrigérateurs, congélateurs, caves à vins, appareils de cuisson hors hottes, micro-ondes et mini fours) et pour une livraison à la même adresse que celle renseignée au moment de l'achat.</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L'installation de produits de lavage est strictement </w:t>
      </w:r>
      <w:proofErr w:type="gramStart"/>
      <w:r w:rsidRPr="00807F4D">
        <w:rPr>
          <w:rFonts w:ascii="Times New Roman" w:eastAsia="Times New Roman" w:hAnsi="Times New Roman" w:cs="Times New Roman"/>
          <w:color w:val="000000"/>
          <w:sz w:val="24"/>
          <w:szCs w:val="24"/>
          <w:lang w:eastAsia="fr-FR"/>
        </w:rPr>
        <w:t>réservé</w:t>
      </w:r>
      <w:proofErr w:type="gramEnd"/>
      <w:r w:rsidRPr="00807F4D">
        <w:rPr>
          <w:rFonts w:ascii="Times New Roman" w:eastAsia="Times New Roman" w:hAnsi="Times New Roman" w:cs="Times New Roman"/>
          <w:color w:val="000000"/>
          <w:sz w:val="24"/>
          <w:szCs w:val="24"/>
          <w:lang w:eastAsia="fr-FR"/>
        </w:rPr>
        <w:t xml:space="preserve"> à un usage domestique et ne pourra être effectué qu'au domicile privé du client.</w:t>
      </w:r>
      <w:r w:rsidRPr="00807F4D">
        <w:rPr>
          <w:rFonts w:ascii="Times New Roman" w:eastAsia="Times New Roman" w:hAnsi="Times New Roman" w:cs="Times New Roman"/>
          <w:color w:val="000000"/>
          <w:sz w:val="24"/>
          <w:szCs w:val="24"/>
          <w:lang w:eastAsia="fr-FR"/>
        </w:rPr>
        <w:br/>
        <w:t>Les installateurs ne sont pas habilités à effectuer des travaux de menuiserie, plomberie et électricité, les dimensions d'encastrement devront donc être vérifiées par le client avant la prise de rendez-vous.</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Nous n’installeront aucun appareils aux.</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bookmarkStart w:id="0" w:name="Art6"/>
      <w:bookmarkEnd w:id="0"/>
      <w:r w:rsidRPr="00807F4D">
        <w:rPr>
          <w:rFonts w:ascii="Times New Roman" w:eastAsia="Times New Roman" w:hAnsi="Times New Roman" w:cs="Times New Roman"/>
          <w:b/>
          <w:bCs/>
          <w:color w:val="000000"/>
          <w:sz w:val="24"/>
          <w:szCs w:val="24"/>
          <w:lang w:eastAsia="fr-FR"/>
        </w:rPr>
        <w:t>Article 6 - PAIEMENT</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Le règlement des achats s'effectue par cartes bancaires (Visa, MasterCard, autres cartes bleues), par virements bancaires </w:t>
      </w:r>
      <w:proofErr w:type="spellStart"/>
      <w:r w:rsidRPr="00807F4D">
        <w:rPr>
          <w:rFonts w:ascii="Times New Roman" w:eastAsia="Times New Roman" w:hAnsi="Times New Roman" w:cs="Times New Roman"/>
          <w:color w:val="000000"/>
          <w:sz w:val="24"/>
          <w:szCs w:val="24"/>
          <w:lang w:eastAsia="fr-FR"/>
        </w:rPr>
        <w:t>ouPaypal</w:t>
      </w:r>
      <w:proofErr w:type="spellEnd"/>
      <w:r w:rsidRPr="00807F4D">
        <w:rPr>
          <w:rFonts w:ascii="Times New Roman" w:eastAsia="Times New Roman" w:hAnsi="Times New Roman" w:cs="Times New Roman"/>
          <w:color w:val="000000"/>
          <w:sz w:val="24"/>
          <w:szCs w:val="24"/>
          <w:lang w:eastAsia="fr-FR"/>
        </w:rPr>
        <w:t>.</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bookmarkStart w:id="1" w:name="Art7"/>
      <w:bookmarkEnd w:id="1"/>
      <w:r w:rsidRPr="00807F4D">
        <w:rPr>
          <w:rFonts w:ascii="Times New Roman" w:eastAsia="Times New Roman" w:hAnsi="Times New Roman" w:cs="Times New Roman"/>
          <w:b/>
          <w:bCs/>
          <w:color w:val="000000"/>
          <w:sz w:val="24"/>
          <w:szCs w:val="24"/>
          <w:lang w:eastAsia="fr-FR"/>
        </w:rPr>
        <w:t>Article 7 - SATISFAIT OU REMBOURSE</w:t>
      </w:r>
    </w:p>
    <w:p w:rsidR="00807F4D" w:rsidRPr="00807F4D" w:rsidRDefault="00807F4D" w:rsidP="00807F4D">
      <w:pPr>
        <w:spacing w:after="0"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Le client dispose d'un délai de 15 jours calendaires à compter de la réception des produits commandés, pour exercer son droit de rétractation, sans avoir à justifier de motifs, ni à payer de pénalités. Celui-ci ne peut être exercé pour les enregistrements audio, vidéo ou de logiciels informatiques descellés par le client. Les frais de retour restent toutefois à la charge du client.</w:t>
      </w:r>
      <w:r w:rsidRPr="00807F4D">
        <w:rPr>
          <w:rFonts w:ascii="Times New Roman" w:eastAsia="Times New Roman" w:hAnsi="Times New Roman" w:cs="Times New Roman"/>
          <w:color w:val="000000"/>
          <w:sz w:val="24"/>
          <w:szCs w:val="24"/>
          <w:lang w:eastAsia="fr-FR"/>
        </w:rPr>
        <w:br/>
        <w:t xml:space="preserve">Si le client use de ce droit de rétractation, le retour des produits doit s'effectuer dans leur emballage d'origine, en état de revente à neuf, accompagnés de tous les accessoires et notices </w:t>
      </w:r>
    </w:p>
    <w:p w:rsidR="00AE7085" w:rsidRDefault="00807F4D" w:rsidP="00807F4D">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807F4D">
        <w:rPr>
          <w:rFonts w:ascii="Times New Roman" w:eastAsia="Times New Roman" w:hAnsi="Times New Roman" w:cs="Times New Roman"/>
          <w:color w:val="000000"/>
          <w:sz w:val="24"/>
          <w:szCs w:val="24"/>
          <w:lang w:eastAsia="fr-FR"/>
        </w:rPr>
        <w:t>éventuels</w:t>
      </w:r>
      <w:proofErr w:type="gramEnd"/>
      <w:r w:rsidRPr="00807F4D">
        <w:rPr>
          <w:rFonts w:ascii="Times New Roman" w:eastAsia="Times New Roman" w:hAnsi="Times New Roman" w:cs="Times New Roman"/>
          <w:color w:val="000000"/>
          <w:sz w:val="24"/>
          <w:szCs w:val="24"/>
          <w:lang w:eastAsia="fr-FR"/>
        </w:rPr>
        <w:t xml:space="preserve"> en parfait état de revente, avec la facture originale à laquelle les produits se rapportent et le numéro de retour donné par le Service Client.</w:t>
      </w:r>
      <w:r w:rsidRPr="00807F4D">
        <w:rPr>
          <w:rFonts w:ascii="Times New Roman" w:eastAsia="Times New Roman" w:hAnsi="Times New Roman" w:cs="Times New Roman"/>
          <w:color w:val="000000"/>
          <w:sz w:val="24"/>
          <w:szCs w:val="24"/>
          <w:lang w:eastAsia="fr-FR"/>
        </w:rPr>
        <w:br/>
        <w:t>Tout produit endommagé, incomplet, absent ou dont l'emballage d'origine aura été détérioré, ou sans la facture accompagnée du numéro de retour, ne sera ni remboursé ni échangé et sera réexpédié au client, aux frais de ce dernier.</w:t>
      </w:r>
      <w:r w:rsidRPr="00807F4D">
        <w:rPr>
          <w:rFonts w:ascii="Times New Roman" w:eastAsia="Times New Roman" w:hAnsi="Times New Roman" w:cs="Times New Roman"/>
          <w:color w:val="000000"/>
          <w:sz w:val="24"/>
          <w:szCs w:val="24"/>
          <w:lang w:eastAsia="fr-FR"/>
        </w:rPr>
        <w:br/>
        <w:t>tmtweb.fr se réserve en outre le droit de ne pas accepter le produit en cas d'absence des accessoires mentionnés dans la fiche technique du produit.</w:t>
      </w:r>
      <w:r w:rsidRPr="00807F4D">
        <w:rPr>
          <w:rFonts w:ascii="Times New Roman" w:eastAsia="Times New Roman" w:hAnsi="Times New Roman" w:cs="Times New Roman"/>
          <w:color w:val="000000"/>
          <w:sz w:val="24"/>
          <w:szCs w:val="24"/>
          <w:lang w:eastAsia="fr-FR"/>
        </w:rPr>
        <w:br/>
        <w:t>Conformément à l’article L 121-20-2 3° du code de la consommation, les produits d’hygiène, lorsqu’ils ont été utilisés, ne peuvent faire l’objet du droit de rétractation.</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lastRenderedPageBreak/>
        <w:t>tmtweb.fr recommande au client d'effectuer le retour de ses produits muni d'une assurance complémentaire lui garantissant, le cas échéant, l'indemnisation des produits à hauteur de leur valeur marchande réelle en cas de perte ou de détérioration du ou des colis.</w:t>
      </w:r>
      <w:r w:rsidRPr="00807F4D">
        <w:rPr>
          <w:rFonts w:ascii="Times New Roman" w:eastAsia="Times New Roman" w:hAnsi="Times New Roman" w:cs="Times New Roman"/>
          <w:color w:val="000000"/>
          <w:sz w:val="24"/>
          <w:szCs w:val="24"/>
          <w:lang w:eastAsia="fr-FR"/>
        </w:rPr>
        <w:br/>
        <w:t>tmtweb.fr est tenu à l'échange des marchandises ou au remboursement des sommes versées par le client (prix et frais de livraison). Les frais de retour demeurent par contre à la charge du consommateur.</w:t>
      </w:r>
      <w:r w:rsidRPr="00807F4D">
        <w:rPr>
          <w:rFonts w:ascii="Times New Roman" w:eastAsia="Times New Roman" w:hAnsi="Times New Roman" w:cs="Times New Roman"/>
          <w:color w:val="000000"/>
          <w:sz w:val="24"/>
          <w:szCs w:val="24"/>
          <w:lang w:eastAsia="fr-FR"/>
        </w:rPr>
        <w:br/>
        <w:t>Le remboursement pourra être effectué par chèque bancaire dans un délai inférieur à 30 jours suivant la date à laquelle le droit de rétractation a été exercé.</w:t>
      </w:r>
      <w:r w:rsidRPr="00807F4D">
        <w:rPr>
          <w:rFonts w:ascii="Times New Roman" w:eastAsia="Times New Roman" w:hAnsi="Times New Roman" w:cs="Times New Roman"/>
          <w:color w:val="000000"/>
          <w:sz w:val="24"/>
          <w:szCs w:val="24"/>
          <w:lang w:eastAsia="fr-FR"/>
        </w:rPr>
        <w:br/>
        <w:t xml:space="preserve">Article 8 - SECURISATION </w:t>
      </w:r>
      <w:r w:rsidRPr="00807F4D">
        <w:rPr>
          <w:rFonts w:ascii="Times New Roman" w:eastAsia="Times New Roman" w:hAnsi="Times New Roman" w:cs="Times New Roman"/>
          <w:color w:val="000000"/>
          <w:sz w:val="24"/>
          <w:szCs w:val="24"/>
          <w:lang w:eastAsia="fr-FR"/>
        </w:rPr>
        <w:br/>
        <w:t xml:space="preserve">Le site tmtweb.fr fait l'objet d'un système de sécurisation par le procédé de cryptage </w:t>
      </w:r>
      <w:proofErr w:type="spellStart"/>
      <w:r w:rsidRPr="00807F4D">
        <w:rPr>
          <w:rFonts w:ascii="Times New Roman" w:eastAsia="Times New Roman" w:hAnsi="Times New Roman" w:cs="Times New Roman"/>
          <w:color w:val="000000"/>
          <w:sz w:val="24"/>
          <w:szCs w:val="24"/>
          <w:lang w:eastAsia="fr-FR"/>
        </w:rPr>
        <w:t>SSL</w:t>
      </w:r>
      <w:proofErr w:type="spellEnd"/>
      <w:r w:rsidRPr="00807F4D">
        <w:rPr>
          <w:rFonts w:ascii="Times New Roman" w:eastAsia="Times New Roman" w:hAnsi="Times New Roman" w:cs="Times New Roman"/>
          <w:color w:val="000000"/>
          <w:sz w:val="24"/>
          <w:szCs w:val="24"/>
          <w:lang w:eastAsia="fr-FR"/>
        </w:rPr>
        <w:t>.</w:t>
      </w:r>
      <w:r w:rsidRPr="00807F4D">
        <w:rPr>
          <w:rFonts w:ascii="Times New Roman" w:eastAsia="Times New Roman" w:hAnsi="Times New Roman" w:cs="Times New Roman"/>
          <w:color w:val="000000"/>
          <w:sz w:val="24"/>
          <w:szCs w:val="24"/>
          <w:lang w:eastAsia="fr-FR"/>
        </w:rPr>
        <w:br/>
        <w:t xml:space="preserve">Le paiement sécurisé permet un traitement rapide des commandes tout en assurant la sécurité du client avec </w:t>
      </w:r>
      <w:proofErr w:type="spellStart"/>
      <w:r w:rsidRPr="00807F4D">
        <w:rPr>
          <w:rFonts w:ascii="Times New Roman" w:eastAsia="Times New Roman" w:hAnsi="Times New Roman" w:cs="Times New Roman"/>
          <w:color w:val="000000"/>
          <w:sz w:val="24"/>
          <w:szCs w:val="24"/>
          <w:lang w:eastAsia="fr-FR"/>
        </w:rPr>
        <w:t>PAYPAL</w:t>
      </w:r>
      <w:proofErr w:type="spellEnd"/>
      <w:r w:rsidRPr="00807F4D">
        <w:rPr>
          <w:rFonts w:ascii="Times New Roman" w:eastAsia="Times New Roman" w:hAnsi="Times New Roman" w:cs="Times New Roman"/>
          <w:color w:val="000000"/>
          <w:sz w:val="24"/>
          <w:szCs w:val="24"/>
          <w:lang w:eastAsia="fr-FR"/>
        </w:rPr>
        <w:t>.</w:t>
      </w:r>
      <w:r w:rsidRPr="00807F4D">
        <w:rPr>
          <w:rFonts w:ascii="Times New Roman" w:eastAsia="Times New Roman" w:hAnsi="Times New Roman" w:cs="Times New Roman"/>
          <w:color w:val="000000"/>
          <w:sz w:val="24"/>
          <w:szCs w:val="24"/>
          <w:lang w:eastAsia="fr-FR"/>
        </w:rPr>
        <w:br/>
        <w:t xml:space="preserve">Grâce au procédé de cryptage </w:t>
      </w:r>
      <w:proofErr w:type="spellStart"/>
      <w:r w:rsidRPr="00807F4D">
        <w:rPr>
          <w:rFonts w:ascii="Times New Roman" w:eastAsia="Times New Roman" w:hAnsi="Times New Roman" w:cs="Times New Roman"/>
          <w:color w:val="000000"/>
          <w:sz w:val="24"/>
          <w:szCs w:val="24"/>
          <w:lang w:eastAsia="fr-FR"/>
        </w:rPr>
        <w:t>SSL</w:t>
      </w:r>
      <w:proofErr w:type="spellEnd"/>
      <w:r w:rsidRPr="00807F4D">
        <w:rPr>
          <w:rFonts w:ascii="Times New Roman" w:eastAsia="Times New Roman" w:hAnsi="Times New Roman" w:cs="Times New Roman"/>
          <w:color w:val="000000"/>
          <w:sz w:val="24"/>
          <w:szCs w:val="24"/>
          <w:lang w:eastAsia="fr-FR"/>
        </w:rPr>
        <w:t xml:space="preserve"> le client est automatiquement dirigé vers le serveur de notre partenaire </w:t>
      </w:r>
      <w:proofErr w:type="spellStart"/>
      <w:r w:rsidRPr="00807F4D">
        <w:rPr>
          <w:rFonts w:ascii="Times New Roman" w:eastAsia="Times New Roman" w:hAnsi="Times New Roman" w:cs="Times New Roman"/>
          <w:color w:val="000000"/>
          <w:sz w:val="24"/>
          <w:szCs w:val="24"/>
          <w:lang w:eastAsia="fr-FR"/>
        </w:rPr>
        <w:t>bancaire-PAYPAL.La</w:t>
      </w:r>
      <w:proofErr w:type="spellEnd"/>
      <w:r w:rsidRPr="00807F4D">
        <w:rPr>
          <w:rFonts w:ascii="Times New Roman" w:eastAsia="Times New Roman" w:hAnsi="Times New Roman" w:cs="Times New Roman"/>
          <w:color w:val="000000"/>
          <w:sz w:val="24"/>
          <w:szCs w:val="24"/>
          <w:lang w:eastAsia="fr-FR"/>
        </w:rPr>
        <w:t xml:space="preserve"> transaction passe en mode sécurisé garantissant la confidentialité des informations fournies. Ce cryptage </w:t>
      </w:r>
      <w:proofErr w:type="spellStart"/>
      <w:r w:rsidRPr="00807F4D">
        <w:rPr>
          <w:rFonts w:ascii="Times New Roman" w:eastAsia="Times New Roman" w:hAnsi="Times New Roman" w:cs="Times New Roman"/>
          <w:color w:val="000000"/>
          <w:sz w:val="24"/>
          <w:szCs w:val="24"/>
          <w:lang w:eastAsia="fr-FR"/>
        </w:rPr>
        <w:t>SSL</w:t>
      </w:r>
      <w:proofErr w:type="spellEnd"/>
      <w:r w:rsidRPr="00807F4D">
        <w:rPr>
          <w:rFonts w:ascii="Times New Roman" w:eastAsia="Times New Roman" w:hAnsi="Times New Roman" w:cs="Times New Roman"/>
          <w:color w:val="000000"/>
          <w:sz w:val="24"/>
          <w:szCs w:val="24"/>
          <w:lang w:eastAsia="fr-FR"/>
        </w:rPr>
        <w:t xml:space="preserve"> garantit que les références bancaires (numéro de CB, date d'expiration et cryptogramme), cryptées, ne transitent en aucun cas ni sur le réseau ni même sur le site </w:t>
      </w:r>
      <w:r w:rsidR="00B427A2">
        <w:rPr>
          <w:rFonts w:ascii="Times New Roman" w:eastAsia="Times New Roman" w:hAnsi="Times New Roman" w:cs="Times New Roman"/>
          <w:color w:val="000000"/>
          <w:sz w:val="24"/>
          <w:szCs w:val="24"/>
          <w:lang w:eastAsia="fr-FR"/>
        </w:rPr>
        <w:t>tmtweb.fr</w:t>
      </w:r>
      <w:r w:rsidRPr="00807F4D">
        <w:rPr>
          <w:rFonts w:ascii="Times New Roman" w:eastAsia="Times New Roman" w:hAnsi="Times New Roman" w:cs="Times New Roman"/>
          <w:color w:val="000000"/>
          <w:sz w:val="24"/>
          <w:szCs w:val="24"/>
          <w:lang w:eastAsia="fr-FR"/>
        </w:rPr>
        <w:br/>
        <w:t>.</w:t>
      </w:r>
      <w:r w:rsidRPr="00807F4D">
        <w:rPr>
          <w:rFonts w:ascii="Times New Roman" w:eastAsia="Times New Roman" w:hAnsi="Times New Roman" w:cs="Times New Roman"/>
          <w:color w:val="000000"/>
          <w:sz w:val="24"/>
          <w:szCs w:val="24"/>
          <w:lang w:eastAsia="fr-FR"/>
        </w:rPr>
        <w:br/>
        <w:t xml:space="preserve">Article 9 - SERVICE CLIENTELE </w:t>
      </w:r>
      <w:r w:rsidRPr="00807F4D">
        <w:rPr>
          <w:rFonts w:ascii="Times New Roman" w:eastAsia="Times New Roman" w:hAnsi="Times New Roman" w:cs="Times New Roman"/>
          <w:color w:val="000000"/>
          <w:sz w:val="24"/>
          <w:szCs w:val="24"/>
          <w:lang w:eastAsia="fr-FR"/>
        </w:rPr>
        <w:br/>
        <w:t xml:space="preserve">Pour toute information ou question, notre Service clientèle est à votre disposition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r>
      <w:proofErr w:type="spellStart"/>
      <w:r w:rsidRPr="00807F4D">
        <w:rPr>
          <w:rFonts w:ascii="Times New Roman" w:eastAsia="Times New Roman" w:hAnsi="Times New Roman" w:cs="Times New Roman"/>
          <w:color w:val="000000"/>
          <w:sz w:val="24"/>
          <w:szCs w:val="24"/>
          <w:lang w:eastAsia="fr-FR"/>
        </w:rPr>
        <w:t>TMT</w:t>
      </w:r>
      <w:proofErr w:type="spellEnd"/>
      <w:r w:rsidRPr="00807F4D">
        <w:rPr>
          <w:rFonts w:ascii="Times New Roman" w:eastAsia="Times New Roman" w:hAnsi="Times New Roman" w:cs="Times New Roman"/>
          <w:color w:val="000000"/>
          <w:sz w:val="24"/>
          <w:szCs w:val="24"/>
          <w:lang w:eastAsia="fr-FR"/>
        </w:rPr>
        <w:t xml:space="preserve"> Web-Place du Couderc-46090 PRADINES- </w:t>
      </w:r>
      <w:r w:rsidRPr="00807F4D">
        <w:rPr>
          <w:rFonts w:ascii="Times New Roman" w:eastAsia="Times New Roman" w:hAnsi="Times New Roman" w:cs="Times New Roman"/>
          <w:color w:val="000000"/>
          <w:sz w:val="24"/>
          <w:szCs w:val="24"/>
          <w:lang w:eastAsia="fr-FR"/>
        </w:rPr>
        <w:br/>
        <w:t>tél : 0977.488.777 (Prix normal d’un appel)</w:t>
      </w:r>
      <w:r w:rsidRPr="00807F4D">
        <w:rPr>
          <w:rFonts w:ascii="Times New Roman" w:eastAsia="Times New Roman" w:hAnsi="Times New Roman" w:cs="Times New Roman"/>
          <w:color w:val="000000"/>
          <w:sz w:val="24"/>
          <w:szCs w:val="24"/>
          <w:lang w:eastAsia="fr-FR"/>
        </w:rPr>
        <w:br/>
        <w:t xml:space="preserve">Article 10 - PROPRIETE INTELLECTUELLE </w:t>
      </w:r>
      <w:r w:rsidRPr="00807F4D">
        <w:rPr>
          <w:rFonts w:ascii="Times New Roman" w:eastAsia="Times New Roman" w:hAnsi="Times New Roman" w:cs="Times New Roman"/>
          <w:color w:val="000000"/>
          <w:sz w:val="24"/>
          <w:szCs w:val="24"/>
          <w:lang w:eastAsia="fr-FR"/>
        </w:rPr>
        <w:br/>
        <w:t>Tous les textes, commentaires, ouvrages, illustrations et images reproduits sur tmtweb.fr sont réservés au titre du droit d'auteur ainsi qu'au titre de la propriété intellectuelle et pour le monde entier.</w:t>
      </w:r>
      <w:r w:rsidRPr="00807F4D">
        <w:rPr>
          <w:rFonts w:ascii="Times New Roman" w:eastAsia="Times New Roman" w:hAnsi="Times New Roman" w:cs="Times New Roman"/>
          <w:color w:val="000000"/>
          <w:sz w:val="24"/>
          <w:szCs w:val="24"/>
          <w:lang w:eastAsia="fr-FR"/>
        </w:rPr>
        <w:br/>
      </w:r>
      <w:proofErr w:type="gramStart"/>
      <w:r w:rsidRPr="00807F4D">
        <w:rPr>
          <w:rFonts w:ascii="Times New Roman" w:eastAsia="Times New Roman" w:hAnsi="Times New Roman" w:cs="Times New Roman"/>
          <w:color w:val="000000"/>
          <w:sz w:val="24"/>
          <w:szCs w:val="24"/>
          <w:lang w:eastAsia="fr-FR"/>
        </w:rPr>
        <w:t>à</w:t>
      </w:r>
      <w:proofErr w:type="gramEnd"/>
      <w:r w:rsidRPr="00807F4D">
        <w:rPr>
          <w:rFonts w:ascii="Times New Roman" w:eastAsia="Times New Roman" w:hAnsi="Times New Roman" w:cs="Times New Roman"/>
          <w:color w:val="000000"/>
          <w:sz w:val="24"/>
          <w:szCs w:val="24"/>
          <w:lang w:eastAsia="fr-FR"/>
        </w:rPr>
        <w:t xml:space="preserve"> ce titre et conformément aux dispositions du code de la propriété intellectuelle, seule est autorisée l'utilisation pour un usage privé, sous réserve de dispositions différentes, voire plus restrictives du code de la propriété intellectuelle.</w:t>
      </w:r>
      <w:r w:rsidRPr="00807F4D">
        <w:rPr>
          <w:rFonts w:ascii="Times New Roman" w:eastAsia="Times New Roman" w:hAnsi="Times New Roman" w:cs="Times New Roman"/>
          <w:color w:val="000000"/>
          <w:sz w:val="24"/>
          <w:szCs w:val="24"/>
          <w:lang w:eastAsia="fr-FR"/>
        </w:rPr>
        <w:br/>
        <w:t>Toute reproduction totale ou partielle du site tmtweb.fr est strictement interdite.</w:t>
      </w:r>
      <w:r w:rsidRPr="00807F4D">
        <w:rPr>
          <w:rFonts w:ascii="Times New Roman" w:eastAsia="Times New Roman" w:hAnsi="Times New Roman" w:cs="Times New Roman"/>
          <w:color w:val="000000"/>
          <w:sz w:val="24"/>
          <w:szCs w:val="24"/>
          <w:lang w:eastAsia="fr-FR"/>
        </w:rPr>
        <w:br/>
        <w:t xml:space="preserve">Article 11 - RESPONSABILITE </w:t>
      </w:r>
      <w:r w:rsidRPr="00807F4D">
        <w:rPr>
          <w:rFonts w:ascii="Times New Roman" w:eastAsia="Times New Roman" w:hAnsi="Times New Roman" w:cs="Times New Roman"/>
          <w:color w:val="000000"/>
          <w:sz w:val="24"/>
          <w:szCs w:val="24"/>
          <w:lang w:eastAsia="fr-FR"/>
        </w:rPr>
        <w:br/>
        <w:t>Les produits proposés sont conformes à la législation française en vigueur et aux normes applicables en France.</w:t>
      </w:r>
      <w:r w:rsidRPr="00807F4D">
        <w:rPr>
          <w:rFonts w:ascii="Times New Roman" w:eastAsia="Times New Roman" w:hAnsi="Times New Roman" w:cs="Times New Roman"/>
          <w:color w:val="000000"/>
          <w:sz w:val="24"/>
          <w:szCs w:val="24"/>
          <w:lang w:eastAsia="fr-FR"/>
        </w:rPr>
        <w:br/>
        <w:t>tmtweb.fr ne saurait être tenu pour responsable de l'inexécution du contrat conclu à l'occasion, de force majeure, de perturbation ou de grève totale ou partielle notamment des services postaux et moyens de transport et/ou communications, d'inondation, d'incendie.</w:t>
      </w:r>
      <w:r w:rsidRPr="00807F4D">
        <w:rPr>
          <w:rFonts w:ascii="Times New Roman" w:eastAsia="Times New Roman" w:hAnsi="Times New Roman" w:cs="Times New Roman"/>
          <w:color w:val="000000"/>
          <w:sz w:val="24"/>
          <w:szCs w:val="24"/>
          <w:lang w:eastAsia="fr-FR"/>
        </w:rPr>
        <w:br/>
        <w:t>En cas d'achats à titre professionnel, tmtweb.fr n'encourra aucune responsabilité pour tous dommages indirects du fait des présentes, perte d'exploitation, perte de profit, perte de chance, dommages ou frais, qui pourraient survenir du fait de l'achat des produits.</w:t>
      </w:r>
      <w:r w:rsidRPr="00807F4D">
        <w:rPr>
          <w:rFonts w:ascii="Times New Roman" w:eastAsia="Times New Roman" w:hAnsi="Times New Roman" w:cs="Times New Roman"/>
          <w:color w:val="000000"/>
          <w:sz w:val="24"/>
          <w:szCs w:val="24"/>
          <w:lang w:eastAsia="fr-FR"/>
        </w:rPr>
        <w:br/>
        <w:t>L'impossibilité totale ou partielle d'utiliser les produits, notamment pour cause d'incompatibilité de matériel, ne peut donner lieu à aucun dédommagement ou remboursement ou mise en cause de la responsabilité de tmtweb.fr</w:t>
      </w:r>
      <w:r w:rsidRPr="00807F4D">
        <w:rPr>
          <w:rFonts w:ascii="Times New Roman" w:eastAsia="Times New Roman" w:hAnsi="Times New Roman" w:cs="Times New Roman"/>
          <w:color w:val="000000"/>
          <w:sz w:val="24"/>
          <w:szCs w:val="24"/>
          <w:lang w:eastAsia="fr-FR"/>
        </w:rPr>
        <w:br/>
        <w:t xml:space="preserve">Article 12 - GARANTIE </w:t>
      </w:r>
      <w:r w:rsidRPr="00807F4D">
        <w:rPr>
          <w:rFonts w:ascii="Times New Roman" w:eastAsia="Times New Roman" w:hAnsi="Times New Roman" w:cs="Times New Roman"/>
          <w:color w:val="000000"/>
          <w:sz w:val="24"/>
          <w:szCs w:val="24"/>
          <w:lang w:eastAsia="fr-FR"/>
        </w:rPr>
        <w:br/>
        <w:t>1- Rappel des dispositions légales</w:t>
      </w:r>
      <w:r w:rsidRPr="00807F4D">
        <w:rPr>
          <w:rFonts w:ascii="Times New Roman" w:eastAsia="Times New Roman" w:hAnsi="Times New Roman" w:cs="Times New Roman"/>
          <w:color w:val="000000"/>
          <w:sz w:val="24"/>
          <w:szCs w:val="24"/>
          <w:lang w:eastAsia="fr-FR"/>
        </w:rPr>
        <w:br/>
        <w:t>Indépendamment de la garantie contractuelle développée ci-après, tmtweb.fr reste tenu des défauts de conformité du bien au contrat dans les conditions prévues aux articles L.211-1 du suivants du code de la consommation et des vices rédhibitoires dans les conditions prévues aux articles 1641 à 1649 du code civil.</w:t>
      </w:r>
      <w:r w:rsidRPr="00807F4D">
        <w:rPr>
          <w:rFonts w:ascii="Times New Roman" w:eastAsia="Times New Roman" w:hAnsi="Times New Roman" w:cs="Times New Roman"/>
          <w:color w:val="000000"/>
          <w:sz w:val="24"/>
          <w:szCs w:val="24"/>
          <w:lang w:eastAsia="fr-FR"/>
        </w:rPr>
        <w:br/>
        <w:t>• Art. L.211-4 du code de la consommation :</w:t>
      </w:r>
      <w:r w:rsidRPr="00807F4D">
        <w:rPr>
          <w:rFonts w:ascii="Times New Roman" w:eastAsia="Times New Roman" w:hAnsi="Times New Roman" w:cs="Times New Roman"/>
          <w:color w:val="000000"/>
          <w:sz w:val="24"/>
          <w:szCs w:val="24"/>
          <w:lang w:eastAsia="fr-FR"/>
        </w:rPr>
        <w:br/>
        <w:t xml:space="preserve">" Le vendeur est tenu de livrer un bien conforme au contrat et répond des défauts de </w:t>
      </w:r>
      <w:r w:rsidRPr="00807F4D">
        <w:rPr>
          <w:rFonts w:ascii="Times New Roman" w:eastAsia="Times New Roman" w:hAnsi="Times New Roman" w:cs="Times New Roman"/>
          <w:color w:val="000000"/>
          <w:sz w:val="24"/>
          <w:szCs w:val="24"/>
          <w:lang w:eastAsia="fr-FR"/>
        </w:rPr>
        <w:lastRenderedPageBreak/>
        <w:t>conformité existant lors de la délivrance. Il répond également des défauts de conformité résultant de l'emballage, des instructions de montage ou de l'installation lorsque celle-ci a été mise à sa charge par le contrat ou a été réalisée sous sa responsabilité. "</w:t>
      </w:r>
      <w:r w:rsidRPr="00807F4D">
        <w:rPr>
          <w:rFonts w:ascii="Times New Roman" w:eastAsia="Times New Roman" w:hAnsi="Times New Roman" w:cs="Times New Roman"/>
          <w:color w:val="000000"/>
          <w:sz w:val="24"/>
          <w:szCs w:val="24"/>
          <w:lang w:eastAsia="fr-FR"/>
        </w:rPr>
        <w:br/>
        <w:t>• Art. L.211-5 du code de la consommation :</w:t>
      </w:r>
      <w:r w:rsidRPr="00807F4D">
        <w:rPr>
          <w:rFonts w:ascii="Times New Roman" w:eastAsia="Times New Roman" w:hAnsi="Times New Roman" w:cs="Times New Roman"/>
          <w:color w:val="000000"/>
          <w:sz w:val="24"/>
          <w:szCs w:val="24"/>
          <w:lang w:eastAsia="fr-FR"/>
        </w:rPr>
        <w:br/>
        <w:t>" Pour être conforme au contrat, le bien doit :</w:t>
      </w:r>
      <w:r w:rsidRPr="00807F4D">
        <w:rPr>
          <w:rFonts w:ascii="Times New Roman" w:eastAsia="Times New Roman" w:hAnsi="Times New Roman" w:cs="Times New Roman"/>
          <w:color w:val="000000"/>
          <w:sz w:val="24"/>
          <w:szCs w:val="24"/>
          <w:lang w:eastAsia="fr-FR"/>
        </w:rPr>
        <w:br/>
        <w:t>1° Etre propre à l'usage habituellement attendu d'un bien semblable et, le cas échéant :</w:t>
      </w:r>
      <w:r w:rsidRPr="00807F4D">
        <w:rPr>
          <w:rFonts w:ascii="Times New Roman" w:eastAsia="Times New Roman" w:hAnsi="Times New Roman" w:cs="Times New Roman"/>
          <w:color w:val="000000"/>
          <w:sz w:val="24"/>
          <w:szCs w:val="24"/>
          <w:lang w:eastAsia="fr-FR"/>
        </w:rPr>
        <w:br/>
        <w:t>- correspondre à la description donnée par le vendeur et posséder les qualités que celui-ci a présentées à l'acheteur sous forme d'échantillon ou de modèle ;</w:t>
      </w:r>
      <w:r w:rsidRPr="00807F4D">
        <w:rPr>
          <w:rFonts w:ascii="Times New Roman" w:eastAsia="Times New Roman" w:hAnsi="Times New Roman" w:cs="Times New Roman"/>
          <w:color w:val="000000"/>
          <w:sz w:val="24"/>
          <w:szCs w:val="24"/>
          <w:lang w:eastAsia="fr-FR"/>
        </w:rPr>
        <w:br/>
        <w:t>- présenter les qualités qu'un acheteur peut légitimement attendre eu égard aux déclarations publiques faites par le vendeur, par le producteur ou par son représentant, notamment dans la publicité ou l'étiquetage ;</w:t>
      </w:r>
      <w:r w:rsidRPr="00807F4D">
        <w:rPr>
          <w:rFonts w:ascii="Times New Roman" w:eastAsia="Times New Roman" w:hAnsi="Times New Roman" w:cs="Times New Roman"/>
          <w:color w:val="000000"/>
          <w:sz w:val="24"/>
          <w:szCs w:val="24"/>
          <w:lang w:eastAsia="fr-FR"/>
        </w:rPr>
        <w:br/>
        <w:t>2° Ou présenter les caractéristiques définies d'un commun accord par les parties ou être propre à tout usage spécial recherché par l'acheteur, porté à la connaissance du vendeur et que ce dernier a accepté. "</w:t>
      </w:r>
      <w:r w:rsidRPr="00807F4D">
        <w:rPr>
          <w:rFonts w:ascii="Times New Roman" w:eastAsia="Times New Roman" w:hAnsi="Times New Roman" w:cs="Times New Roman"/>
          <w:color w:val="000000"/>
          <w:sz w:val="24"/>
          <w:szCs w:val="24"/>
          <w:lang w:eastAsia="fr-FR"/>
        </w:rPr>
        <w:br/>
        <w:t xml:space="preserve">• Art. L.211-12 du code de la consommation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L'action résultant du défaut de conformité se prescrit par deux ans à compter de la délivrance du bien.</w:t>
      </w:r>
      <w:r w:rsidRPr="00807F4D">
        <w:rPr>
          <w:rFonts w:ascii="Times New Roman" w:eastAsia="Times New Roman" w:hAnsi="Times New Roman" w:cs="Times New Roman"/>
          <w:color w:val="000000"/>
          <w:sz w:val="24"/>
          <w:szCs w:val="24"/>
          <w:lang w:eastAsia="fr-FR"/>
        </w:rPr>
        <w:br/>
        <w:t xml:space="preserve">• Art. 1641 du code civil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r w:rsidRPr="00807F4D">
        <w:rPr>
          <w:rFonts w:ascii="Times New Roman" w:eastAsia="Times New Roman" w:hAnsi="Times New Roman" w:cs="Times New Roman"/>
          <w:color w:val="000000"/>
          <w:sz w:val="24"/>
          <w:szCs w:val="24"/>
          <w:lang w:eastAsia="fr-FR"/>
        </w:rPr>
        <w:br/>
        <w:t xml:space="preserve">• Art. 1648 alinéa 1 du code civil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L'action résultant des vices rédhibitoires doit être intentée par l'acquéreur dans un délai de deux ans à compter de la découverte du vice.</w:t>
      </w:r>
      <w:r w:rsidRPr="00807F4D">
        <w:rPr>
          <w:rFonts w:ascii="Times New Roman" w:eastAsia="Times New Roman" w:hAnsi="Times New Roman" w:cs="Times New Roman"/>
          <w:color w:val="000000"/>
          <w:sz w:val="24"/>
          <w:szCs w:val="24"/>
          <w:lang w:eastAsia="fr-FR"/>
        </w:rPr>
        <w:br/>
        <w:t>2- Conditions de la garantie contractuelle</w:t>
      </w:r>
      <w:r w:rsidRPr="00807F4D">
        <w:rPr>
          <w:rFonts w:ascii="Times New Roman" w:eastAsia="Times New Roman" w:hAnsi="Times New Roman" w:cs="Times New Roman"/>
          <w:color w:val="000000"/>
          <w:sz w:val="24"/>
          <w:szCs w:val="24"/>
          <w:lang w:eastAsia="fr-FR"/>
        </w:rPr>
        <w:br/>
        <w:t>Ce contrat garantit la réparation de l'appareil à la suite d'un dommage affectant son bon fonctionnement et provenant d'un phénomène d'origine interne.</w:t>
      </w:r>
      <w:r w:rsidRPr="00807F4D">
        <w:rPr>
          <w:rFonts w:ascii="Times New Roman" w:eastAsia="Times New Roman" w:hAnsi="Times New Roman" w:cs="Times New Roman"/>
          <w:color w:val="000000"/>
          <w:sz w:val="24"/>
          <w:szCs w:val="24"/>
          <w:lang w:eastAsia="fr-FR"/>
        </w:rPr>
        <w:br/>
        <w:t>La garantie est valable sur l'ensemble du territoire de la France métropolitaine ou continentale et la principauté de Monaco.</w:t>
      </w:r>
      <w:r w:rsidRPr="00807F4D">
        <w:rPr>
          <w:rFonts w:ascii="Times New Roman" w:eastAsia="Times New Roman" w:hAnsi="Times New Roman" w:cs="Times New Roman"/>
          <w:color w:val="000000"/>
          <w:sz w:val="24"/>
          <w:szCs w:val="24"/>
          <w:lang w:eastAsia="fr-FR"/>
        </w:rPr>
        <w:br/>
        <w:t>Pour pouvoir bénéficier de la garantie des produits, il convient impérativement de conserver la facture d'acquisition. Seule cette dernière a valeur de preuve d'achat. La garantie débute à la date de réception du produit. Le bon de livraison doit donc être conservé par le Client pour faire foi. A défaut, la garantie débutera à la date de facturation du produit. Elle prendra fin au terme de la durée définie par le constructeur pour le dit produit.</w:t>
      </w:r>
      <w:r w:rsidRPr="00807F4D">
        <w:rPr>
          <w:rFonts w:ascii="Times New Roman" w:eastAsia="Times New Roman" w:hAnsi="Times New Roman" w:cs="Times New Roman"/>
          <w:color w:val="000000"/>
          <w:sz w:val="24"/>
          <w:szCs w:val="24"/>
          <w:lang w:eastAsia="fr-FR"/>
        </w:rPr>
        <w:br/>
        <w:t>Sous ces conditions, Société tmtweb.fr s'engage :</w:t>
      </w:r>
      <w:r w:rsidRPr="00807F4D">
        <w:rPr>
          <w:rFonts w:ascii="Times New Roman" w:eastAsia="Times New Roman" w:hAnsi="Times New Roman" w:cs="Times New Roman"/>
          <w:color w:val="000000"/>
          <w:sz w:val="24"/>
          <w:szCs w:val="24"/>
          <w:lang w:eastAsia="fr-FR"/>
        </w:rPr>
        <w:br/>
        <w:t>I) A échanger gratuitement votre appareil au cours des 8 jours suivant son achat, si vous constatez un défaut de fonctionnement et si toutes les conditions ci-après sont respectées :</w:t>
      </w:r>
      <w:r w:rsidRPr="00807F4D">
        <w:rPr>
          <w:rFonts w:ascii="Times New Roman" w:eastAsia="Times New Roman" w:hAnsi="Times New Roman" w:cs="Times New Roman"/>
          <w:color w:val="000000"/>
          <w:sz w:val="24"/>
          <w:szCs w:val="24"/>
          <w:lang w:eastAsia="fr-FR"/>
        </w:rPr>
        <w:br/>
        <w:t>- appareil en parfait état, propre et sans aucune marque d'usage ;</w:t>
      </w:r>
      <w:r w:rsidRPr="00807F4D">
        <w:rPr>
          <w:rFonts w:ascii="Times New Roman" w:eastAsia="Times New Roman" w:hAnsi="Times New Roman" w:cs="Times New Roman"/>
          <w:color w:val="000000"/>
          <w:sz w:val="24"/>
          <w:szCs w:val="24"/>
          <w:lang w:eastAsia="fr-FR"/>
        </w:rPr>
        <w:br/>
        <w:t>- dans son emballage d'usine complet ;</w:t>
      </w:r>
      <w:r w:rsidRPr="00807F4D">
        <w:rPr>
          <w:rFonts w:ascii="Times New Roman" w:eastAsia="Times New Roman" w:hAnsi="Times New Roman" w:cs="Times New Roman"/>
          <w:color w:val="000000"/>
          <w:sz w:val="24"/>
          <w:szCs w:val="24"/>
          <w:lang w:eastAsia="fr-FR"/>
        </w:rPr>
        <w:br/>
        <w:t>- accompagné de la carte de garantie ;</w:t>
      </w:r>
      <w:r w:rsidRPr="00807F4D">
        <w:rPr>
          <w:rFonts w:ascii="Times New Roman" w:eastAsia="Times New Roman" w:hAnsi="Times New Roman" w:cs="Times New Roman"/>
          <w:color w:val="000000"/>
          <w:sz w:val="24"/>
          <w:szCs w:val="24"/>
          <w:lang w:eastAsia="fr-FR"/>
        </w:rPr>
        <w:br/>
        <w:t>- non réparable par nos soins dans un délai de 24 heures ouvrés.</w:t>
      </w:r>
      <w:r w:rsidRPr="00807F4D">
        <w:rPr>
          <w:rFonts w:ascii="Times New Roman" w:eastAsia="Times New Roman" w:hAnsi="Times New Roman" w:cs="Times New Roman"/>
          <w:color w:val="000000"/>
          <w:sz w:val="24"/>
          <w:szCs w:val="24"/>
          <w:lang w:eastAsia="fr-FR"/>
        </w:rPr>
        <w:br/>
        <w:t>II) A assurer le bon fonctionnement des appareils ayant subi une panne d'origine interne ; cette garantie couvre :</w:t>
      </w:r>
      <w:r w:rsidRPr="00807F4D">
        <w:rPr>
          <w:rFonts w:ascii="Times New Roman" w:eastAsia="Times New Roman" w:hAnsi="Times New Roman" w:cs="Times New Roman"/>
          <w:color w:val="000000"/>
          <w:sz w:val="24"/>
          <w:szCs w:val="24"/>
          <w:lang w:eastAsia="fr-FR"/>
        </w:rPr>
        <w:br/>
        <w:t>- le remplacement des pièces défectueuses ;</w:t>
      </w:r>
      <w:r w:rsidRPr="00807F4D">
        <w:rPr>
          <w:rFonts w:ascii="Times New Roman" w:eastAsia="Times New Roman" w:hAnsi="Times New Roman" w:cs="Times New Roman"/>
          <w:color w:val="000000"/>
          <w:sz w:val="24"/>
          <w:szCs w:val="24"/>
          <w:lang w:eastAsia="fr-FR"/>
        </w:rPr>
        <w:br/>
        <w:t>- la main d'</w:t>
      </w:r>
      <w:proofErr w:type="spellStart"/>
      <w:r w:rsidRPr="00807F4D">
        <w:rPr>
          <w:rFonts w:ascii="Times New Roman" w:eastAsia="Times New Roman" w:hAnsi="Times New Roman" w:cs="Times New Roman"/>
          <w:color w:val="000000"/>
          <w:sz w:val="24"/>
          <w:szCs w:val="24"/>
          <w:lang w:eastAsia="fr-FR"/>
        </w:rPr>
        <w:t>oeuvre</w:t>
      </w:r>
      <w:proofErr w:type="spellEnd"/>
      <w:r w:rsidRPr="00807F4D">
        <w:rPr>
          <w:rFonts w:ascii="Times New Roman" w:eastAsia="Times New Roman" w:hAnsi="Times New Roman" w:cs="Times New Roman"/>
          <w:color w:val="000000"/>
          <w:sz w:val="24"/>
          <w:szCs w:val="24"/>
          <w:lang w:eastAsia="fr-FR"/>
        </w:rPr>
        <w:t xml:space="preserve">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Tous les appareils doivent être rapportés soit au service après vente désigné par tmtweb.fr –Place du Couderc-46090 PRADINES</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III) Exclusion de la garantie, NE SONT PAS COUVERTS PAR LA GARANTIE :</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lastRenderedPageBreak/>
        <w:t>- Les dommages engageant la responsabilité d'un tiers ou résultant d'une faute intentionnelle ou dolosive.</w:t>
      </w:r>
      <w:r w:rsidRPr="00807F4D">
        <w:rPr>
          <w:rFonts w:ascii="Times New Roman" w:eastAsia="Times New Roman" w:hAnsi="Times New Roman" w:cs="Times New Roman"/>
          <w:color w:val="000000"/>
          <w:sz w:val="24"/>
          <w:szCs w:val="24"/>
          <w:lang w:eastAsia="fr-FR"/>
        </w:rPr>
        <w:br/>
        <w:t>- Les dommages résultant d'utilisation d'énergie, d'emploi ou d'utilisation non-conformes aux prescriptions du constructeur ou négligences.</w:t>
      </w:r>
      <w:r w:rsidRPr="00807F4D">
        <w:rPr>
          <w:rFonts w:ascii="Times New Roman" w:eastAsia="Times New Roman" w:hAnsi="Times New Roman" w:cs="Times New Roman"/>
          <w:color w:val="000000"/>
          <w:sz w:val="24"/>
          <w:szCs w:val="24"/>
          <w:lang w:eastAsia="fr-FR"/>
        </w:rPr>
        <w:br/>
        <w:t xml:space="preserve">- Le </w:t>
      </w:r>
      <w:r w:rsidR="00AE7085">
        <w:rPr>
          <w:rFonts w:ascii="Times New Roman" w:eastAsia="Times New Roman" w:hAnsi="Times New Roman" w:cs="Times New Roman"/>
          <w:color w:val="000000"/>
          <w:sz w:val="24"/>
          <w:szCs w:val="24"/>
          <w:lang w:eastAsia="fr-FR"/>
        </w:rPr>
        <w:t>remplacement des pièces consomma</w:t>
      </w:r>
      <w:r w:rsidRPr="00807F4D">
        <w:rPr>
          <w:rFonts w:ascii="Times New Roman" w:eastAsia="Times New Roman" w:hAnsi="Times New Roman" w:cs="Times New Roman"/>
          <w:color w:val="000000"/>
          <w:sz w:val="24"/>
          <w:szCs w:val="24"/>
          <w:lang w:eastAsia="fr-FR"/>
        </w:rPr>
        <w:t xml:space="preserve">bles, telles que : joints, filtres, batteries, accessoires et pièces de présentation, moufles de four, lampes, bougies d'allumage, lampes de rétroprojecteurs, </w:t>
      </w:r>
      <w:proofErr w:type="spellStart"/>
      <w:r w:rsidRPr="00807F4D">
        <w:rPr>
          <w:rFonts w:ascii="Times New Roman" w:eastAsia="Times New Roman" w:hAnsi="Times New Roman" w:cs="Times New Roman"/>
          <w:color w:val="000000"/>
          <w:sz w:val="24"/>
          <w:szCs w:val="24"/>
          <w:lang w:eastAsia="fr-FR"/>
        </w:rPr>
        <w:t>etc</w:t>
      </w:r>
      <w:proofErr w:type="spellEnd"/>
      <w:r w:rsidRPr="00807F4D">
        <w:rPr>
          <w:rFonts w:ascii="Times New Roman" w:eastAsia="Times New Roman" w:hAnsi="Times New Roman" w:cs="Times New Roman"/>
          <w:color w:val="000000"/>
          <w:sz w:val="24"/>
          <w:szCs w:val="24"/>
          <w:lang w:eastAsia="fr-FR"/>
        </w:rPr>
        <w:t>...</w:t>
      </w:r>
      <w:r w:rsidRPr="00807F4D">
        <w:rPr>
          <w:rFonts w:ascii="Times New Roman" w:eastAsia="Times New Roman" w:hAnsi="Times New Roman" w:cs="Times New Roman"/>
          <w:color w:val="000000"/>
          <w:sz w:val="24"/>
          <w:szCs w:val="24"/>
          <w:lang w:eastAsia="fr-FR"/>
        </w:rPr>
        <w:br/>
        <w:t>- Le remplacement ou la réparation des téléphones portables résultant d'une oxydation.</w:t>
      </w:r>
      <w:r w:rsidRPr="00807F4D">
        <w:rPr>
          <w:rFonts w:ascii="Times New Roman" w:eastAsia="Times New Roman" w:hAnsi="Times New Roman" w:cs="Times New Roman"/>
          <w:color w:val="000000"/>
          <w:sz w:val="24"/>
          <w:szCs w:val="24"/>
          <w:lang w:eastAsia="fr-FR"/>
        </w:rPr>
        <w:br/>
        <w:t>- Les pannes d'antennes, les erreurs de branchement ou de mise en service.</w:t>
      </w:r>
      <w:r w:rsidRPr="00807F4D">
        <w:rPr>
          <w:rFonts w:ascii="Times New Roman" w:eastAsia="Times New Roman" w:hAnsi="Times New Roman" w:cs="Times New Roman"/>
          <w:color w:val="000000"/>
          <w:sz w:val="24"/>
          <w:szCs w:val="24"/>
          <w:lang w:eastAsia="fr-FR"/>
        </w:rPr>
        <w:br/>
        <w:t>- Les dommages résultant d'une utilisation industrielle ou commerciale.</w:t>
      </w:r>
      <w:r w:rsidRPr="00807F4D">
        <w:rPr>
          <w:rFonts w:ascii="Times New Roman" w:eastAsia="Times New Roman" w:hAnsi="Times New Roman" w:cs="Times New Roman"/>
          <w:color w:val="000000"/>
          <w:sz w:val="24"/>
          <w:szCs w:val="24"/>
          <w:lang w:eastAsia="fr-FR"/>
        </w:rPr>
        <w:br/>
        <w:t>- Les dommages résultant d'incendie, de foudre, de tempête ou de vandalisme.</w:t>
      </w:r>
      <w:r w:rsidRPr="00807F4D">
        <w:rPr>
          <w:rFonts w:ascii="Times New Roman" w:eastAsia="Times New Roman" w:hAnsi="Times New Roman" w:cs="Times New Roman"/>
          <w:color w:val="000000"/>
          <w:sz w:val="24"/>
          <w:szCs w:val="24"/>
          <w:lang w:eastAsia="fr-FR"/>
        </w:rPr>
        <w:br/>
        <w:t xml:space="preserve">- Les dommages matériels et immatériels consécutifs à la panne de l'appareil (trouble de jouissance, contenu des appareils </w:t>
      </w:r>
      <w:proofErr w:type="spellStart"/>
      <w:r w:rsidRPr="00807F4D">
        <w:rPr>
          <w:rFonts w:ascii="Times New Roman" w:eastAsia="Times New Roman" w:hAnsi="Times New Roman" w:cs="Times New Roman"/>
          <w:color w:val="000000"/>
          <w:sz w:val="24"/>
          <w:szCs w:val="24"/>
          <w:lang w:eastAsia="fr-FR"/>
        </w:rPr>
        <w:t>etc</w:t>
      </w:r>
      <w:proofErr w:type="spellEnd"/>
      <w:r w:rsidRPr="00807F4D">
        <w:rPr>
          <w:rFonts w:ascii="Times New Roman" w:eastAsia="Times New Roman" w:hAnsi="Times New Roman" w:cs="Times New Roman"/>
          <w:color w:val="000000"/>
          <w:sz w:val="24"/>
          <w:szCs w:val="24"/>
          <w:lang w:eastAsia="fr-FR"/>
        </w:rPr>
        <w:t>...).</w:t>
      </w:r>
    </w:p>
    <w:p w:rsidR="00AE7085" w:rsidRDefault="00AE7085" w:rsidP="00AE7085">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Nous garantissons nos produits et non </w:t>
      </w:r>
      <w:r w:rsidR="00786379">
        <w:rPr>
          <w:rFonts w:ascii="Times New Roman" w:eastAsia="Times New Roman" w:hAnsi="Times New Roman" w:cs="Times New Roman"/>
          <w:color w:val="000000"/>
          <w:sz w:val="24"/>
          <w:szCs w:val="24"/>
          <w:lang w:eastAsia="fr-FR"/>
        </w:rPr>
        <w:t>les conséquences</w:t>
      </w:r>
      <w:r>
        <w:rPr>
          <w:rFonts w:ascii="Times New Roman" w:eastAsia="Times New Roman" w:hAnsi="Times New Roman" w:cs="Times New Roman"/>
          <w:color w:val="000000"/>
          <w:sz w:val="24"/>
          <w:szCs w:val="24"/>
          <w:lang w:eastAsia="fr-FR"/>
        </w:rPr>
        <w:t xml:space="preserve"> de la panne comme détérioration d’un élément </w:t>
      </w:r>
      <w:r w:rsidR="00EC0EA4">
        <w:rPr>
          <w:rFonts w:ascii="Times New Roman" w:eastAsia="Times New Roman" w:hAnsi="Times New Roman" w:cs="Times New Roman"/>
          <w:color w:val="000000"/>
          <w:sz w:val="24"/>
          <w:szCs w:val="24"/>
          <w:lang w:eastAsia="fr-FR"/>
        </w:rPr>
        <w:t>extérieur</w:t>
      </w:r>
      <w:r>
        <w:rPr>
          <w:rFonts w:ascii="Times New Roman" w:eastAsia="Times New Roman" w:hAnsi="Times New Roman" w:cs="Times New Roman"/>
          <w:color w:val="000000"/>
          <w:sz w:val="24"/>
          <w:szCs w:val="24"/>
          <w:lang w:eastAsia="fr-FR"/>
        </w:rPr>
        <w:t xml:space="preserve">. Les frais d’expertises ou d’études seront à la charge du client </w:t>
      </w:r>
      <w:proofErr w:type="gramStart"/>
      <w:r>
        <w:rPr>
          <w:rFonts w:ascii="Times New Roman" w:eastAsia="Times New Roman" w:hAnsi="Times New Roman" w:cs="Times New Roman"/>
          <w:color w:val="000000"/>
          <w:sz w:val="24"/>
          <w:szCs w:val="24"/>
          <w:lang w:eastAsia="fr-FR"/>
        </w:rPr>
        <w:t>jusqu’au</w:t>
      </w:r>
      <w:proofErr w:type="gramEnd"/>
      <w:r>
        <w:rPr>
          <w:rFonts w:ascii="Times New Roman" w:eastAsia="Times New Roman" w:hAnsi="Times New Roman" w:cs="Times New Roman"/>
          <w:color w:val="000000"/>
          <w:sz w:val="24"/>
          <w:szCs w:val="24"/>
          <w:lang w:eastAsia="fr-FR"/>
        </w:rPr>
        <w:t xml:space="preserve"> conclusion.</w:t>
      </w:r>
    </w:p>
    <w:p w:rsidR="00EC0EA4" w:rsidRDefault="00EC0EA4" w:rsidP="00AE7085">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t xml:space="preserve">Nous appliquons la </w:t>
      </w:r>
      <w:r>
        <w:rPr>
          <w:rStyle w:val="lev"/>
        </w:rPr>
        <w:t>limitative de responsabilité</w:t>
      </w:r>
      <w:r>
        <w:t xml:space="preserve"> et dans la limite du montant de votre facture </w:t>
      </w:r>
      <w:proofErr w:type="spellStart"/>
      <w:r>
        <w:t>coorespondant</w:t>
      </w:r>
      <w:proofErr w:type="spellEnd"/>
      <w:r>
        <w:t xml:space="preserve"> au produit et qui est la clause qui limite ou détermine les cas dans lesquels il sera possible d’engager la responsabilité. Elle se distingue de la clause pénale en ce qu’elle n’a pas de fonction comminatoire.</w:t>
      </w:r>
    </w:p>
    <w:p w:rsidR="00807F4D" w:rsidRPr="00AE7085" w:rsidRDefault="00AE7085" w:rsidP="00AE7085">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Pour toutes pannes, </w:t>
      </w:r>
      <w:proofErr w:type="spellStart"/>
      <w:r>
        <w:rPr>
          <w:rFonts w:ascii="Times New Roman" w:eastAsia="Times New Roman" w:hAnsi="Times New Roman" w:cs="Times New Roman"/>
          <w:color w:val="000000"/>
          <w:sz w:val="24"/>
          <w:szCs w:val="24"/>
          <w:lang w:eastAsia="fr-FR"/>
        </w:rPr>
        <w:t>TMT</w:t>
      </w:r>
      <w:proofErr w:type="spellEnd"/>
      <w:r>
        <w:rPr>
          <w:rFonts w:ascii="Times New Roman" w:eastAsia="Times New Roman" w:hAnsi="Times New Roman" w:cs="Times New Roman"/>
          <w:color w:val="000000"/>
          <w:sz w:val="24"/>
          <w:szCs w:val="24"/>
          <w:lang w:eastAsia="fr-FR"/>
        </w:rPr>
        <w:t xml:space="preserve"> web ne couvre pas la prise en compte d’une location pour remplacement, d’un autre achat </w:t>
      </w:r>
      <w:proofErr w:type="spellStart"/>
      <w:r>
        <w:rPr>
          <w:rFonts w:ascii="Times New Roman" w:eastAsia="Times New Roman" w:hAnsi="Times New Roman" w:cs="Times New Roman"/>
          <w:color w:val="000000"/>
          <w:sz w:val="24"/>
          <w:szCs w:val="24"/>
          <w:lang w:eastAsia="fr-FR"/>
        </w:rPr>
        <w:t>exterieur</w:t>
      </w:r>
      <w:proofErr w:type="spellEnd"/>
      <w:r>
        <w:rPr>
          <w:rFonts w:ascii="Times New Roman" w:eastAsia="Times New Roman" w:hAnsi="Times New Roman" w:cs="Times New Roman"/>
          <w:color w:val="000000"/>
          <w:sz w:val="24"/>
          <w:szCs w:val="24"/>
          <w:lang w:eastAsia="fr-FR"/>
        </w:rPr>
        <w:t xml:space="preserve"> à notre entreprise sans notre accord pour prise en charge par </w:t>
      </w:r>
      <w:proofErr w:type="spellStart"/>
      <w:r>
        <w:rPr>
          <w:rFonts w:ascii="Times New Roman" w:eastAsia="Times New Roman" w:hAnsi="Times New Roman" w:cs="Times New Roman"/>
          <w:color w:val="000000"/>
          <w:sz w:val="24"/>
          <w:szCs w:val="24"/>
          <w:lang w:eastAsia="fr-FR"/>
        </w:rPr>
        <w:t>TMT</w:t>
      </w:r>
      <w:proofErr w:type="spellEnd"/>
      <w:r>
        <w:rPr>
          <w:rFonts w:ascii="Times New Roman" w:eastAsia="Times New Roman" w:hAnsi="Times New Roman" w:cs="Times New Roman"/>
          <w:color w:val="000000"/>
          <w:sz w:val="24"/>
          <w:szCs w:val="24"/>
          <w:lang w:eastAsia="fr-FR"/>
        </w:rPr>
        <w:t xml:space="preserve"> WEB.</w:t>
      </w:r>
      <w:r w:rsidR="00807F4D" w:rsidRPr="00AE7085">
        <w:rPr>
          <w:rFonts w:ascii="Times New Roman" w:eastAsia="Times New Roman" w:hAnsi="Times New Roman" w:cs="Times New Roman"/>
          <w:color w:val="000000"/>
          <w:sz w:val="24"/>
          <w:szCs w:val="24"/>
          <w:lang w:eastAsia="fr-FR"/>
        </w:rPr>
        <w:br/>
        <w:t>IV) Remplacement : Si l'appareil est irréparable tmtweb.fr s'engage à vous indemniser sur la base de la valeur initiale en déduction d'une vétusté déterminée à raison de 1,50 % par mois à compter du 181ème jour suivant la date de livraison (en conformité avec l'article L 211-7 du Code de la Consommation), à valoir sur un appareil de remplacement de même fonction, acheté à tmtweb.fr. Cette disposition pourra être également proposée en cas de réparation d'un montant supérieur à la valeur vénale définie selon les termes précédents.</w:t>
      </w:r>
      <w:r w:rsidR="00807F4D" w:rsidRPr="00AE7085">
        <w:rPr>
          <w:rFonts w:ascii="Times New Roman" w:eastAsia="Times New Roman" w:hAnsi="Times New Roman" w:cs="Times New Roman"/>
          <w:color w:val="000000"/>
          <w:sz w:val="24"/>
          <w:szCs w:val="24"/>
          <w:lang w:eastAsia="fr-FR"/>
        </w:rPr>
        <w:br/>
        <w:t>Dans ce même cas de figure, tmtweb.fr pourra remplacer l'appareil irréparable par un nouvel appareil de mêmes caractéristiques en imputant sur le prix le coefficient de vétusté prévu ci-dessus.</w:t>
      </w:r>
      <w:r w:rsidR="00807F4D" w:rsidRPr="00AE7085">
        <w:rPr>
          <w:rFonts w:ascii="Times New Roman" w:eastAsia="Times New Roman" w:hAnsi="Times New Roman" w:cs="Times New Roman"/>
          <w:color w:val="000000"/>
          <w:sz w:val="24"/>
          <w:szCs w:val="24"/>
          <w:lang w:eastAsia="fr-FR"/>
        </w:rPr>
        <w:br/>
        <w:t>Le client sera alors tenu de verser la différence entre le prix du nouvel appareil et la valeur de l'ancien après application du calcul de vétusté.</w:t>
      </w:r>
      <w:r w:rsidR="00807F4D" w:rsidRPr="00AE7085">
        <w:rPr>
          <w:rFonts w:ascii="Times New Roman" w:eastAsia="Times New Roman" w:hAnsi="Times New Roman" w:cs="Times New Roman"/>
          <w:color w:val="000000"/>
          <w:sz w:val="24"/>
          <w:szCs w:val="24"/>
          <w:lang w:eastAsia="fr-FR"/>
        </w:rPr>
        <w:br/>
        <w:t>Dans le cas contraire du prix de l'appareil de remplacement inférieur au prix de l'appareil remplacé, vétusté déduite, la différence fera l'objet d'un bon à valoir d'un an qui sera remis au client.</w:t>
      </w:r>
      <w:r w:rsidR="00807F4D" w:rsidRPr="00AE7085">
        <w:rPr>
          <w:rFonts w:ascii="Times New Roman" w:eastAsia="Times New Roman" w:hAnsi="Times New Roman" w:cs="Times New Roman"/>
          <w:color w:val="000000"/>
          <w:sz w:val="24"/>
          <w:szCs w:val="24"/>
          <w:lang w:eastAsia="fr-FR"/>
        </w:rPr>
        <w:br/>
        <w:t>En cas de remplacement de matériel en exécution de la garantie contractuelle, le nouveau matériel ne bénéficie pas d'une nouvelle garantie contractuelle mais de la période de garantie restant à courir jusqu'à l'expiration de la garantie contractuelle initiale.</w:t>
      </w:r>
      <w:r w:rsidR="00807F4D" w:rsidRPr="00AE7085">
        <w:rPr>
          <w:rFonts w:ascii="Times New Roman" w:eastAsia="Times New Roman" w:hAnsi="Times New Roman" w:cs="Times New Roman"/>
          <w:color w:val="000000"/>
          <w:sz w:val="24"/>
          <w:szCs w:val="24"/>
          <w:lang w:eastAsia="fr-FR"/>
        </w:rPr>
        <w:br/>
        <w:t>V) La durée de disponibilité des pièces détachées fonctionnelles est égale à la durée des garanties contractuelles.</w:t>
      </w:r>
      <w:r w:rsidR="00807F4D" w:rsidRPr="00AE7085">
        <w:rPr>
          <w:rFonts w:ascii="Times New Roman" w:eastAsia="Times New Roman" w:hAnsi="Times New Roman" w:cs="Times New Roman"/>
          <w:color w:val="000000"/>
          <w:sz w:val="24"/>
          <w:szCs w:val="24"/>
          <w:lang w:eastAsia="fr-FR"/>
        </w:rPr>
        <w:br/>
        <w:t>3 - Conditions de prestations payantes - Extension de garantie</w:t>
      </w:r>
      <w:r w:rsidR="00807F4D" w:rsidRPr="00AE7085">
        <w:rPr>
          <w:rFonts w:ascii="Times New Roman" w:eastAsia="Times New Roman" w:hAnsi="Times New Roman" w:cs="Times New Roman"/>
          <w:color w:val="000000"/>
          <w:sz w:val="24"/>
          <w:szCs w:val="24"/>
          <w:lang w:eastAsia="fr-FR"/>
        </w:rPr>
        <w:br/>
      </w:r>
      <w:proofErr w:type="spellStart"/>
      <w:r w:rsidR="00807F4D" w:rsidRPr="00AE7085">
        <w:rPr>
          <w:rFonts w:ascii="Times New Roman" w:eastAsia="Times New Roman" w:hAnsi="Times New Roman" w:cs="Times New Roman"/>
          <w:color w:val="000000"/>
          <w:sz w:val="24"/>
          <w:szCs w:val="24"/>
          <w:lang w:eastAsia="fr-FR"/>
        </w:rPr>
        <w:t>TMT</w:t>
      </w:r>
      <w:proofErr w:type="spellEnd"/>
      <w:r w:rsidR="00807F4D" w:rsidRPr="00AE7085">
        <w:rPr>
          <w:rFonts w:ascii="Times New Roman" w:eastAsia="Times New Roman" w:hAnsi="Times New Roman" w:cs="Times New Roman"/>
          <w:color w:val="000000"/>
          <w:sz w:val="24"/>
          <w:szCs w:val="24"/>
          <w:lang w:eastAsia="fr-FR"/>
        </w:rPr>
        <w:t xml:space="preserve">, ne propose aucun service complémentaires ni extension de garantie. </w:t>
      </w:r>
      <w:r w:rsidR="00807F4D" w:rsidRPr="00AE7085">
        <w:rPr>
          <w:rFonts w:ascii="Times New Roman" w:eastAsia="Times New Roman" w:hAnsi="Times New Roman" w:cs="Times New Roman"/>
          <w:color w:val="000000"/>
          <w:sz w:val="24"/>
          <w:szCs w:val="24"/>
          <w:lang w:eastAsia="fr-FR"/>
        </w:rPr>
        <w:br/>
      </w:r>
      <w:r w:rsidR="00807F4D" w:rsidRPr="00AE7085">
        <w:rPr>
          <w:rFonts w:ascii="Times New Roman" w:eastAsia="Times New Roman" w:hAnsi="Times New Roman" w:cs="Times New Roman"/>
          <w:color w:val="000000"/>
          <w:sz w:val="24"/>
          <w:szCs w:val="24"/>
          <w:lang w:eastAsia="fr-FR"/>
        </w:rPr>
        <w:br/>
        <w:t>4 - Validité de l'extension de garantie</w:t>
      </w:r>
      <w:r w:rsidR="00807F4D" w:rsidRPr="00AE7085">
        <w:rPr>
          <w:rFonts w:ascii="Times New Roman" w:eastAsia="Times New Roman" w:hAnsi="Times New Roman" w:cs="Times New Roman"/>
          <w:color w:val="000000"/>
          <w:sz w:val="24"/>
          <w:szCs w:val="24"/>
          <w:lang w:eastAsia="fr-FR"/>
        </w:rPr>
        <w:br/>
      </w:r>
      <w:proofErr w:type="spellStart"/>
      <w:r w:rsidR="00807F4D" w:rsidRPr="00AE7085">
        <w:rPr>
          <w:rFonts w:ascii="Times New Roman" w:eastAsia="Times New Roman" w:hAnsi="Times New Roman" w:cs="Times New Roman"/>
          <w:color w:val="000000"/>
          <w:sz w:val="24"/>
          <w:szCs w:val="24"/>
          <w:lang w:eastAsia="fr-FR"/>
        </w:rPr>
        <w:t>TMT</w:t>
      </w:r>
      <w:proofErr w:type="spellEnd"/>
      <w:r w:rsidR="00807F4D" w:rsidRPr="00AE7085">
        <w:rPr>
          <w:rFonts w:ascii="Times New Roman" w:eastAsia="Times New Roman" w:hAnsi="Times New Roman" w:cs="Times New Roman"/>
          <w:color w:val="000000"/>
          <w:sz w:val="24"/>
          <w:szCs w:val="24"/>
          <w:lang w:eastAsia="fr-FR"/>
        </w:rPr>
        <w:t xml:space="preserve">, ne propose aucun service complémentaires ni extension de garantie. </w:t>
      </w:r>
      <w:r w:rsidR="00807F4D" w:rsidRPr="00AE7085">
        <w:rPr>
          <w:rFonts w:ascii="Times New Roman" w:eastAsia="Times New Roman" w:hAnsi="Times New Roman" w:cs="Times New Roman"/>
          <w:color w:val="000000"/>
          <w:sz w:val="24"/>
          <w:szCs w:val="24"/>
          <w:lang w:eastAsia="fr-FR"/>
        </w:rPr>
        <w:br/>
      </w:r>
      <w:r w:rsidR="00807F4D" w:rsidRPr="00AE7085">
        <w:rPr>
          <w:rFonts w:ascii="Times New Roman" w:eastAsia="Times New Roman" w:hAnsi="Times New Roman" w:cs="Times New Roman"/>
          <w:color w:val="000000"/>
          <w:sz w:val="24"/>
          <w:szCs w:val="24"/>
          <w:lang w:eastAsia="fr-FR"/>
        </w:rPr>
        <w:br/>
      </w:r>
      <w:r w:rsidR="00807F4D" w:rsidRPr="00AE7085">
        <w:rPr>
          <w:rFonts w:ascii="Times New Roman" w:eastAsia="Times New Roman" w:hAnsi="Times New Roman" w:cs="Times New Roman"/>
          <w:color w:val="000000"/>
          <w:sz w:val="24"/>
          <w:szCs w:val="24"/>
          <w:lang w:eastAsia="fr-FR"/>
        </w:rPr>
        <w:lastRenderedPageBreak/>
        <w:t>5 - Exclusion de l'extension de garantie</w:t>
      </w:r>
      <w:r w:rsidR="00807F4D" w:rsidRPr="00AE7085">
        <w:rPr>
          <w:rFonts w:ascii="Times New Roman" w:eastAsia="Times New Roman" w:hAnsi="Times New Roman" w:cs="Times New Roman"/>
          <w:color w:val="000000"/>
          <w:sz w:val="24"/>
          <w:szCs w:val="24"/>
          <w:lang w:eastAsia="fr-FR"/>
        </w:rPr>
        <w:br/>
        <w:t>Identique aux exclusions de la garantie contractuelle.</w:t>
      </w:r>
      <w:r w:rsidR="00807F4D" w:rsidRPr="00AE7085">
        <w:rPr>
          <w:rFonts w:ascii="Times New Roman" w:eastAsia="Times New Roman" w:hAnsi="Times New Roman" w:cs="Times New Roman"/>
          <w:color w:val="000000"/>
          <w:sz w:val="24"/>
          <w:szCs w:val="24"/>
          <w:lang w:eastAsia="fr-FR"/>
        </w:rPr>
        <w:br/>
        <w:t xml:space="preserve">6 - Remplacement </w:t>
      </w:r>
      <w:proofErr w:type="gramStart"/>
      <w:r w:rsidR="00807F4D" w:rsidRPr="00AE7085">
        <w:rPr>
          <w:rFonts w:ascii="Times New Roman" w:eastAsia="Times New Roman" w:hAnsi="Times New Roman" w:cs="Times New Roman"/>
          <w:color w:val="000000"/>
          <w:sz w:val="24"/>
          <w:szCs w:val="24"/>
          <w:lang w:eastAsia="fr-FR"/>
        </w:rPr>
        <w:t>:</w:t>
      </w:r>
      <w:proofErr w:type="gramEnd"/>
      <w:r w:rsidR="00807F4D" w:rsidRPr="00AE7085">
        <w:rPr>
          <w:rFonts w:ascii="Times New Roman" w:eastAsia="Times New Roman" w:hAnsi="Times New Roman" w:cs="Times New Roman"/>
          <w:color w:val="000000"/>
          <w:sz w:val="24"/>
          <w:szCs w:val="24"/>
          <w:lang w:eastAsia="fr-FR"/>
        </w:rPr>
        <w:br/>
        <w:t>Identique aux modalités de la garantie contractuelle.</w:t>
      </w:r>
      <w:r w:rsidR="00807F4D" w:rsidRPr="00AE7085">
        <w:rPr>
          <w:rFonts w:ascii="Times New Roman" w:eastAsia="Times New Roman" w:hAnsi="Times New Roman" w:cs="Times New Roman"/>
          <w:color w:val="000000"/>
          <w:sz w:val="24"/>
          <w:szCs w:val="24"/>
          <w:lang w:eastAsia="fr-FR"/>
        </w:rPr>
        <w:br/>
        <w:t>En outre, en cas de remplacement de matériel en exécution de l'extension de garantie, le nouveau matériel ne bénéficie pas d'une nouvelle extension de garantie mais de la période de garantie restant à courir jusqu'à l'expiration de l'extension de garantie initiale.</w:t>
      </w:r>
      <w:r w:rsidR="00807F4D" w:rsidRPr="00AE7085">
        <w:rPr>
          <w:rFonts w:ascii="Times New Roman" w:eastAsia="Times New Roman" w:hAnsi="Times New Roman" w:cs="Times New Roman"/>
          <w:color w:val="000000"/>
          <w:sz w:val="24"/>
          <w:szCs w:val="24"/>
          <w:lang w:eastAsia="fr-FR"/>
        </w:rPr>
        <w:br/>
        <w:t>7 - Litiges éventuels</w:t>
      </w:r>
      <w:r w:rsidR="00807F4D" w:rsidRPr="00AE7085">
        <w:rPr>
          <w:rFonts w:ascii="Times New Roman" w:eastAsia="Times New Roman" w:hAnsi="Times New Roman" w:cs="Times New Roman"/>
          <w:color w:val="000000"/>
          <w:sz w:val="24"/>
          <w:szCs w:val="24"/>
          <w:lang w:eastAsia="fr-FR"/>
        </w:rPr>
        <w:br/>
        <w:t>En cas de difficultés dans l'application du présent contrat, l'acheteur à la possibilité, avant toute action en justice, de rechercher une solution amiable, notamment avec l'aide :</w:t>
      </w:r>
      <w:r w:rsidR="00807F4D" w:rsidRPr="00AE7085">
        <w:rPr>
          <w:rFonts w:ascii="Times New Roman" w:eastAsia="Times New Roman" w:hAnsi="Times New Roman" w:cs="Times New Roman"/>
          <w:color w:val="000000"/>
          <w:sz w:val="24"/>
          <w:szCs w:val="24"/>
          <w:lang w:eastAsia="fr-FR"/>
        </w:rPr>
        <w:br/>
        <w:t>- D'une association de consommateurs ;</w:t>
      </w:r>
      <w:r w:rsidR="00807F4D" w:rsidRPr="00AE7085">
        <w:rPr>
          <w:rFonts w:ascii="Times New Roman" w:eastAsia="Times New Roman" w:hAnsi="Times New Roman" w:cs="Times New Roman"/>
          <w:color w:val="000000"/>
          <w:sz w:val="24"/>
          <w:szCs w:val="24"/>
          <w:lang w:eastAsia="fr-FR"/>
        </w:rPr>
        <w:br/>
        <w:t>- Ou d'une organisation de consommateurs ;</w:t>
      </w:r>
      <w:r w:rsidR="00807F4D" w:rsidRPr="00AE7085">
        <w:rPr>
          <w:rFonts w:ascii="Times New Roman" w:eastAsia="Times New Roman" w:hAnsi="Times New Roman" w:cs="Times New Roman"/>
          <w:color w:val="000000"/>
          <w:sz w:val="24"/>
          <w:szCs w:val="24"/>
          <w:lang w:eastAsia="fr-FR"/>
        </w:rPr>
        <w:br/>
        <w:t>- Ou de tout autre conseil de son choix.</w:t>
      </w:r>
      <w:r w:rsidR="00807F4D" w:rsidRPr="00AE7085">
        <w:rPr>
          <w:rFonts w:ascii="Times New Roman" w:eastAsia="Times New Roman" w:hAnsi="Times New Roman" w:cs="Times New Roman"/>
          <w:color w:val="000000"/>
          <w:sz w:val="24"/>
          <w:szCs w:val="24"/>
          <w:lang w:eastAsia="fr-FR"/>
        </w:rPr>
        <w:br/>
        <w:t>Il est rappelé que la recherche de solution amiable n'interrompt pas le " bref délai " de la garantie légale ni la durée de la garantie contractuelle</w:t>
      </w:r>
      <w:r w:rsidR="00807F4D" w:rsidRPr="00AE7085">
        <w:rPr>
          <w:rFonts w:ascii="Times New Roman" w:eastAsia="Times New Roman" w:hAnsi="Times New Roman" w:cs="Times New Roman"/>
          <w:color w:val="000000"/>
          <w:sz w:val="24"/>
          <w:szCs w:val="24"/>
          <w:lang w:eastAsia="fr-FR"/>
        </w:rPr>
        <w:br/>
        <w:t>Il est rappelé qu'en règle générale et sous réserve de l'appréciation des tribunaux, le respect des dispositions du présent contrat suppose :</w:t>
      </w:r>
      <w:r w:rsidR="00807F4D" w:rsidRPr="00AE7085">
        <w:rPr>
          <w:rFonts w:ascii="Times New Roman" w:eastAsia="Times New Roman" w:hAnsi="Times New Roman" w:cs="Times New Roman"/>
          <w:color w:val="000000"/>
          <w:sz w:val="24"/>
          <w:szCs w:val="24"/>
          <w:lang w:eastAsia="fr-FR"/>
        </w:rPr>
        <w:br/>
        <w:t>- Que l'acheteur honore ses engagements financiers envers le vendeur ;</w:t>
      </w:r>
      <w:r w:rsidR="00807F4D" w:rsidRPr="00AE7085">
        <w:rPr>
          <w:rFonts w:ascii="Times New Roman" w:eastAsia="Times New Roman" w:hAnsi="Times New Roman" w:cs="Times New Roman"/>
          <w:color w:val="000000"/>
          <w:sz w:val="24"/>
          <w:szCs w:val="24"/>
          <w:lang w:eastAsia="fr-FR"/>
        </w:rPr>
        <w:br/>
        <w:t>- Que l'acheteur utilise l'appareil de façon normale ;</w:t>
      </w:r>
      <w:r w:rsidR="00807F4D" w:rsidRPr="00AE7085">
        <w:rPr>
          <w:rFonts w:ascii="Times New Roman" w:eastAsia="Times New Roman" w:hAnsi="Times New Roman" w:cs="Times New Roman"/>
          <w:color w:val="000000"/>
          <w:sz w:val="24"/>
          <w:szCs w:val="24"/>
          <w:lang w:eastAsia="fr-FR"/>
        </w:rPr>
        <w:br/>
        <w:t>- Que pour les opérations nécessitant une haute technicité, aucun tiers non agrée par le vendeur ou le constructeur n'intervienne pour réparation sur l'appareil (sauf en cas de force majeure ou carence prolongée du vendeur).</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CONDITIONS PARTICULIERES DE VOTRE GARANTIE</w:t>
      </w:r>
      <w:r w:rsidRPr="00807F4D">
        <w:rPr>
          <w:rFonts w:ascii="Times New Roman" w:eastAsia="Times New Roman" w:hAnsi="Times New Roman" w:cs="Times New Roman"/>
          <w:color w:val="000000"/>
          <w:sz w:val="24"/>
          <w:szCs w:val="24"/>
          <w:lang w:eastAsia="fr-FR"/>
        </w:rPr>
        <w:br/>
        <w:t>FAMILLE DE PRODUITS GARANTIE</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FRAIS DE DEPLACEMENT ET MAIN D'</w:t>
      </w:r>
      <w:proofErr w:type="spellStart"/>
      <w:r w:rsidRPr="00807F4D">
        <w:rPr>
          <w:rFonts w:ascii="Times New Roman" w:eastAsia="Times New Roman" w:hAnsi="Times New Roman" w:cs="Times New Roman"/>
          <w:color w:val="000000"/>
          <w:sz w:val="24"/>
          <w:szCs w:val="24"/>
          <w:lang w:eastAsia="fr-FR"/>
        </w:rPr>
        <w:t>OEUVRE</w:t>
      </w:r>
      <w:proofErr w:type="spellEnd"/>
      <w:r w:rsidRPr="00807F4D">
        <w:rPr>
          <w:rFonts w:ascii="Times New Roman" w:eastAsia="Times New Roman" w:hAnsi="Times New Roman" w:cs="Times New Roman"/>
          <w:color w:val="000000"/>
          <w:sz w:val="24"/>
          <w:szCs w:val="24"/>
          <w:lang w:eastAsia="fr-FR"/>
        </w:rPr>
        <w:t xml:space="preserve"> A VOS FRAIS</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Gratuit(1) MO PD </w:t>
      </w:r>
      <w:r w:rsidRPr="00807F4D">
        <w:rPr>
          <w:rFonts w:ascii="Times New Roman" w:eastAsia="Times New Roman" w:hAnsi="Times New Roman" w:cs="Times New Roman"/>
          <w:color w:val="000000"/>
          <w:sz w:val="24"/>
          <w:szCs w:val="24"/>
          <w:lang w:eastAsia="fr-FR"/>
        </w:rPr>
        <w:br/>
        <w:t xml:space="preserve">Gros appareils ménagers 2 ans  </w:t>
      </w:r>
      <w:r w:rsidRPr="00807F4D">
        <w:rPr>
          <w:rFonts w:ascii="Times New Roman" w:eastAsia="Times New Roman" w:hAnsi="Times New Roman" w:cs="Times New Roman"/>
          <w:color w:val="000000"/>
          <w:sz w:val="24"/>
          <w:szCs w:val="24"/>
          <w:lang w:eastAsia="fr-FR"/>
        </w:rPr>
        <w:br/>
        <w:t>Chauffage 1 an</w:t>
      </w:r>
      <w:r w:rsidRPr="00807F4D">
        <w:rPr>
          <w:rFonts w:ascii="Times New Roman" w:eastAsia="Times New Roman" w:hAnsi="Times New Roman" w:cs="Times New Roman"/>
          <w:color w:val="000000"/>
          <w:sz w:val="24"/>
          <w:szCs w:val="24"/>
          <w:lang w:eastAsia="fr-FR"/>
        </w:rPr>
        <w:br/>
        <w:t>Climatiseurs MOBILES 2 ans</w:t>
      </w:r>
      <w:r w:rsidRPr="00807F4D">
        <w:rPr>
          <w:rFonts w:ascii="Times New Roman" w:eastAsia="Times New Roman" w:hAnsi="Times New Roman" w:cs="Times New Roman"/>
          <w:color w:val="000000"/>
          <w:sz w:val="24"/>
          <w:szCs w:val="24"/>
          <w:lang w:eastAsia="fr-FR"/>
        </w:rPr>
        <w:br/>
        <w:t>Climatiseurs FIXE 1 an N</w:t>
      </w:r>
      <w:r w:rsidRPr="00807F4D">
        <w:rPr>
          <w:rFonts w:ascii="Times New Roman" w:eastAsia="Times New Roman" w:hAnsi="Times New Roman" w:cs="Times New Roman"/>
          <w:color w:val="000000"/>
          <w:sz w:val="24"/>
          <w:szCs w:val="24"/>
          <w:lang w:eastAsia="fr-FR"/>
        </w:rPr>
        <w:br/>
        <w:t xml:space="preserve">Petits appareils ménagers 1 an </w:t>
      </w:r>
      <w:r w:rsidRPr="00807F4D">
        <w:rPr>
          <w:rFonts w:ascii="Times New Roman" w:eastAsia="Times New Roman" w:hAnsi="Times New Roman" w:cs="Times New Roman"/>
          <w:color w:val="000000"/>
          <w:sz w:val="24"/>
          <w:szCs w:val="24"/>
          <w:lang w:eastAsia="fr-FR"/>
        </w:rPr>
        <w:br/>
        <w:t xml:space="preserve">Four micro ondes - Aspirateurs 2 ans  </w:t>
      </w:r>
      <w:r w:rsidRPr="00807F4D">
        <w:rPr>
          <w:rFonts w:ascii="Times New Roman" w:eastAsia="Times New Roman" w:hAnsi="Times New Roman" w:cs="Times New Roman"/>
          <w:color w:val="000000"/>
          <w:sz w:val="24"/>
          <w:szCs w:val="24"/>
          <w:lang w:eastAsia="fr-FR"/>
        </w:rPr>
        <w:br/>
        <w:t xml:space="preserve">Barbecues 1 an i </w:t>
      </w:r>
      <w:r w:rsidRPr="00807F4D">
        <w:rPr>
          <w:rFonts w:ascii="Times New Roman" w:eastAsia="Times New Roman" w:hAnsi="Times New Roman" w:cs="Times New Roman"/>
          <w:color w:val="000000"/>
          <w:sz w:val="24"/>
          <w:szCs w:val="24"/>
          <w:lang w:eastAsia="fr-FR"/>
        </w:rPr>
        <w:br/>
        <w:t>Beauté - Santé - Bien être 1 an</w:t>
      </w:r>
      <w:r w:rsidRPr="00807F4D">
        <w:rPr>
          <w:rFonts w:ascii="Times New Roman" w:eastAsia="Times New Roman" w:hAnsi="Times New Roman" w:cs="Times New Roman"/>
          <w:color w:val="000000"/>
          <w:sz w:val="24"/>
          <w:szCs w:val="24"/>
          <w:lang w:eastAsia="fr-FR"/>
        </w:rPr>
        <w:br/>
        <w:t>Bricolage / Jardinage **** 1 an</w:t>
      </w:r>
      <w:r w:rsidRPr="00807F4D">
        <w:rPr>
          <w:rFonts w:ascii="Times New Roman" w:eastAsia="Times New Roman" w:hAnsi="Times New Roman" w:cs="Times New Roman"/>
          <w:color w:val="000000"/>
          <w:sz w:val="24"/>
          <w:szCs w:val="24"/>
          <w:lang w:eastAsia="fr-FR"/>
        </w:rPr>
        <w:br/>
        <w:t xml:space="preserve">TV (écran inf. ou = à </w:t>
      </w:r>
      <w:proofErr w:type="spellStart"/>
      <w:r w:rsidRPr="00807F4D">
        <w:rPr>
          <w:rFonts w:ascii="Times New Roman" w:eastAsia="Times New Roman" w:hAnsi="Times New Roman" w:cs="Times New Roman"/>
          <w:color w:val="000000"/>
          <w:sz w:val="24"/>
          <w:szCs w:val="24"/>
          <w:lang w:eastAsia="fr-FR"/>
        </w:rPr>
        <w:t>66cm</w:t>
      </w:r>
      <w:proofErr w:type="spellEnd"/>
      <w:r w:rsidRPr="00807F4D">
        <w:rPr>
          <w:rFonts w:ascii="Times New Roman" w:eastAsia="Times New Roman" w:hAnsi="Times New Roman" w:cs="Times New Roman"/>
          <w:color w:val="000000"/>
          <w:sz w:val="24"/>
          <w:szCs w:val="24"/>
          <w:lang w:eastAsia="fr-FR"/>
        </w:rPr>
        <w:t xml:space="preserve"> / 26") 2 ans </w:t>
      </w:r>
      <w:r w:rsidRPr="00807F4D">
        <w:rPr>
          <w:rFonts w:ascii="Times New Roman" w:eastAsia="Times New Roman" w:hAnsi="Times New Roman" w:cs="Times New Roman"/>
          <w:color w:val="000000"/>
          <w:sz w:val="24"/>
          <w:szCs w:val="24"/>
          <w:lang w:eastAsia="fr-FR"/>
        </w:rPr>
        <w:br/>
        <w:t xml:space="preserve">TV (écran sup. à </w:t>
      </w:r>
      <w:proofErr w:type="spellStart"/>
      <w:r w:rsidRPr="00807F4D">
        <w:rPr>
          <w:rFonts w:ascii="Times New Roman" w:eastAsia="Times New Roman" w:hAnsi="Times New Roman" w:cs="Times New Roman"/>
          <w:color w:val="000000"/>
          <w:sz w:val="24"/>
          <w:szCs w:val="24"/>
          <w:lang w:eastAsia="fr-FR"/>
        </w:rPr>
        <w:t>66cm</w:t>
      </w:r>
      <w:proofErr w:type="spellEnd"/>
      <w:r w:rsidRPr="00807F4D">
        <w:rPr>
          <w:rFonts w:ascii="Times New Roman" w:eastAsia="Times New Roman" w:hAnsi="Times New Roman" w:cs="Times New Roman"/>
          <w:color w:val="000000"/>
          <w:sz w:val="24"/>
          <w:szCs w:val="24"/>
          <w:lang w:eastAsia="fr-FR"/>
        </w:rPr>
        <w:t xml:space="preserve"> / 26") 2 ans </w:t>
      </w:r>
      <w:r w:rsidRPr="00807F4D">
        <w:rPr>
          <w:rFonts w:ascii="Times New Roman" w:eastAsia="Times New Roman" w:hAnsi="Times New Roman" w:cs="Times New Roman"/>
          <w:color w:val="000000"/>
          <w:sz w:val="24"/>
          <w:szCs w:val="24"/>
          <w:lang w:eastAsia="fr-FR"/>
        </w:rPr>
        <w:br/>
        <w:t xml:space="preserve">Photo / Vidéo 2 </w:t>
      </w:r>
      <w:r w:rsidRPr="00807F4D">
        <w:rPr>
          <w:rFonts w:ascii="Times New Roman" w:eastAsia="Times New Roman" w:hAnsi="Times New Roman" w:cs="Times New Roman"/>
          <w:color w:val="000000"/>
          <w:sz w:val="24"/>
          <w:szCs w:val="24"/>
          <w:lang w:eastAsia="fr-FR"/>
        </w:rPr>
        <w:br/>
        <w:t xml:space="preserve">Cadres photo numériques 1 an </w:t>
      </w:r>
      <w:r w:rsidRPr="00807F4D">
        <w:rPr>
          <w:rFonts w:ascii="Times New Roman" w:eastAsia="Times New Roman" w:hAnsi="Times New Roman" w:cs="Times New Roman"/>
          <w:color w:val="000000"/>
          <w:sz w:val="24"/>
          <w:szCs w:val="24"/>
          <w:lang w:eastAsia="fr-FR"/>
        </w:rPr>
        <w:br/>
        <w:t xml:space="preserve">Démodulateurs satellites et terrestres (TNT) 1 an </w:t>
      </w:r>
      <w:r w:rsidRPr="00807F4D">
        <w:rPr>
          <w:rFonts w:ascii="Times New Roman" w:eastAsia="Times New Roman" w:hAnsi="Times New Roman" w:cs="Times New Roman"/>
          <w:color w:val="000000"/>
          <w:sz w:val="24"/>
          <w:szCs w:val="24"/>
          <w:lang w:eastAsia="fr-FR"/>
        </w:rPr>
        <w:br/>
        <w:t xml:space="preserve">Son 2 ans i </w:t>
      </w:r>
      <w:r w:rsidRPr="00807F4D">
        <w:rPr>
          <w:rFonts w:ascii="Times New Roman" w:eastAsia="Times New Roman" w:hAnsi="Times New Roman" w:cs="Times New Roman"/>
          <w:color w:val="000000"/>
          <w:sz w:val="24"/>
          <w:szCs w:val="24"/>
          <w:lang w:eastAsia="fr-FR"/>
        </w:rPr>
        <w:br/>
        <w:t xml:space="preserve">Audio portable 1 an </w:t>
      </w:r>
      <w:r w:rsidRPr="00807F4D">
        <w:rPr>
          <w:rFonts w:ascii="Times New Roman" w:eastAsia="Times New Roman" w:hAnsi="Times New Roman" w:cs="Times New Roman"/>
          <w:color w:val="000000"/>
          <w:sz w:val="24"/>
          <w:szCs w:val="24"/>
          <w:lang w:eastAsia="fr-FR"/>
        </w:rPr>
        <w:br/>
        <w:t>Informatique - GPS - Téléphones 1 an</w:t>
      </w:r>
      <w:r w:rsidRPr="00807F4D">
        <w:rPr>
          <w:rFonts w:ascii="Times New Roman" w:eastAsia="Times New Roman" w:hAnsi="Times New Roman" w:cs="Times New Roman"/>
          <w:color w:val="000000"/>
          <w:sz w:val="24"/>
          <w:szCs w:val="24"/>
          <w:lang w:eastAsia="fr-FR"/>
        </w:rPr>
        <w:br/>
        <w:t xml:space="preserve">Consoles / Jeux 1 an </w:t>
      </w:r>
      <w:r w:rsidRPr="00807F4D">
        <w:rPr>
          <w:rFonts w:ascii="Times New Roman" w:eastAsia="Times New Roman" w:hAnsi="Times New Roman" w:cs="Times New Roman"/>
          <w:color w:val="000000"/>
          <w:sz w:val="24"/>
          <w:szCs w:val="24"/>
          <w:lang w:eastAsia="fr-FR"/>
        </w:rPr>
        <w:br/>
        <w:t xml:space="preserve">Ordinateurs 1 an </w:t>
      </w:r>
      <w:r w:rsidRPr="00807F4D">
        <w:rPr>
          <w:rFonts w:ascii="Times New Roman" w:eastAsia="Times New Roman" w:hAnsi="Times New Roman" w:cs="Times New Roman"/>
          <w:color w:val="000000"/>
          <w:sz w:val="24"/>
          <w:szCs w:val="24"/>
          <w:lang w:eastAsia="fr-FR"/>
        </w:rPr>
        <w:br/>
        <w:t xml:space="preserve">LITERIE* </w:t>
      </w:r>
      <w:r w:rsidRPr="00807F4D">
        <w:rPr>
          <w:rFonts w:ascii="Times New Roman" w:eastAsia="Times New Roman" w:hAnsi="Times New Roman" w:cs="Times New Roman"/>
          <w:color w:val="000000"/>
          <w:sz w:val="24"/>
          <w:szCs w:val="24"/>
          <w:lang w:eastAsia="fr-FR"/>
        </w:rPr>
        <w:br/>
        <w:t xml:space="preserve">Matelas 5 ans </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lastRenderedPageBreak/>
        <w:t xml:space="preserve">Sommier 2 ans </w:t>
      </w:r>
      <w:r w:rsidRPr="00807F4D">
        <w:rPr>
          <w:rFonts w:ascii="Times New Roman" w:eastAsia="Times New Roman" w:hAnsi="Times New Roman" w:cs="Times New Roman"/>
          <w:color w:val="000000"/>
          <w:sz w:val="24"/>
          <w:szCs w:val="24"/>
          <w:lang w:eastAsia="fr-FR"/>
        </w:rPr>
        <w:br/>
        <w:t xml:space="preserve">Moteur 2 ans </w:t>
      </w:r>
      <w:r w:rsidRPr="00807F4D">
        <w:rPr>
          <w:rFonts w:ascii="Times New Roman" w:eastAsia="Times New Roman" w:hAnsi="Times New Roman" w:cs="Times New Roman"/>
          <w:color w:val="000000"/>
          <w:sz w:val="24"/>
          <w:szCs w:val="24"/>
          <w:lang w:eastAsia="fr-FR"/>
        </w:rPr>
        <w:br/>
        <w:t xml:space="preserve">SALON* </w:t>
      </w:r>
      <w:r w:rsidRPr="00807F4D">
        <w:rPr>
          <w:rFonts w:ascii="Times New Roman" w:eastAsia="Times New Roman" w:hAnsi="Times New Roman" w:cs="Times New Roman"/>
          <w:color w:val="000000"/>
          <w:sz w:val="24"/>
          <w:szCs w:val="24"/>
          <w:lang w:eastAsia="fr-FR"/>
        </w:rPr>
        <w:br/>
        <w:t xml:space="preserve">Canapé 2 ans ** </w:t>
      </w:r>
      <w:r w:rsidRPr="00807F4D">
        <w:rPr>
          <w:rFonts w:ascii="Times New Roman" w:eastAsia="Times New Roman" w:hAnsi="Times New Roman" w:cs="Times New Roman"/>
          <w:color w:val="000000"/>
          <w:sz w:val="24"/>
          <w:szCs w:val="24"/>
          <w:lang w:eastAsia="fr-FR"/>
        </w:rPr>
        <w:br/>
        <w:t xml:space="preserve">Canapé lit 2 ans ** </w:t>
      </w:r>
      <w:r w:rsidRPr="00807F4D">
        <w:rPr>
          <w:rFonts w:ascii="Times New Roman" w:eastAsia="Times New Roman" w:hAnsi="Times New Roman" w:cs="Times New Roman"/>
          <w:color w:val="000000"/>
          <w:sz w:val="24"/>
          <w:szCs w:val="24"/>
          <w:lang w:eastAsia="fr-FR"/>
        </w:rPr>
        <w:br/>
        <w:t>MO = main d'</w:t>
      </w:r>
      <w:proofErr w:type="spellStart"/>
      <w:r w:rsidRPr="00807F4D">
        <w:rPr>
          <w:rFonts w:ascii="Times New Roman" w:eastAsia="Times New Roman" w:hAnsi="Times New Roman" w:cs="Times New Roman"/>
          <w:color w:val="000000"/>
          <w:sz w:val="24"/>
          <w:szCs w:val="24"/>
          <w:lang w:eastAsia="fr-FR"/>
        </w:rPr>
        <w:t>oeuvre</w:t>
      </w:r>
      <w:proofErr w:type="spellEnd"/>
      <w:r w:rsidRPr="00807F4D">
        <w:rPr>
          <w:rFonts w:ascii="Times New Roman" w:eastAsia="Times New Roman" w:hAnsi="Times New Roman" w:cs="Times New Roman"/>
          <w:color w:val="000000"/>
          <w:sz w:val="24"/>
          <w:szCs w:val="24"/>
          <w:lang w:eastAsia="fr-FR"/>
        </w:rPr>
        <w:br/>
        <w:t>PD = pièces détachées</w:t>
      </w:r>
      <w:r w:rsidRPr="00807F4D">
        <w:rPr>
          <w:rFonts w:ascii="Times New Roman" w:eastAsia="Times New Roman" w:hAnsi="Times New Roman" w:cs="Times New Roman"/>
          <w:color w:val="000000"/>
          <w:sz w:val="24"/>
          <w:szCs w:val="24"/>
          <w:lang w:eastAsia="fr-FR"/>
        </w:rPr>
        <w:br/>
        <w:t>(1) les durées ci-dessus peuvent être supérieures et revues en fonction de certains produits.</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La date de départ de la garantie est la date de livraison du produit.</w:t>
      </w:r>
      <w:r w:rsidRPr="00807F4D">
        <w:rPr>
          <w:rFonts w:ascii="Times New Roman" w:eastAsia="Times New Roman" w:hAnsi="Times New Roman" w:cs="Times New Roman"/>
          <w:color w:val="000000"/>
          <w:sz w:val="24"/>
          <w:szCs w:val="24"/>
          <w:lang w:eastAsia="fr-FR"/>
        </w:rPr>
        <w:br/>
        <w:t>Pour la preuve du point de départ de la garantie, il est indispensable que le client conserve son récépissé de transport.</w:t>
      </w:r>
      <w:r w:rsidRPr="00807F4D">
        <w:rPr>
          <w:rFonts w:ascii="Times New Roman" w:eastAsia="Times New Roman" w:hAnsi="Times New Roman" w:cs="Times New Roman"/>
          <w:color w:val="000000"/>
          <w:sz w:val="24"/>
          <w:szCs w:val="24"/>
          <w:lang w:eastAsia="fr-FR"/>
        </w:rPr>
        <w:br/>
        <w:t>A défaut, le point de départ de la garantie sera la date d'achat du produit.</w:t>
      </w:r>
      <w:r w:rsidRPr="00807F4D">
        <w:rPr>
          <w:rFonts w:ascii="Times New Roman" w:eastAsia="Times New Roman" w:hAnsi="Times New Roman" w:cs="Times New Roman"/>
          <w:color w:val="000000"/>
          <w:sz w:val="24"/>
          <w:szCs w:val="24"/>
          <w:lang w:eastAsia="fr-FR"/>
        </w:rPr>
        <w:br/>
        <w:t>Les frais de déplacement de la station technique restent à la charge du client</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*Les personnes d'un poids élevé et à forte charge pondérale (voir rapport taille-poids), par compression créant une usure amplifiée de la literie par rapport à des personnes de poids moyen. La durée de vie de la literie pourra être raccourcie sans que la garantie contre le vice caché puisse être activée.</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**La garantie main d´</w:t>
      </w:r>
      <w:proofErr w:type="spellStart"/>
      <w:r w:rsidRPr="00807F4D">
        <w:rPr>
          <w:rFonts w:ascii="Times New Roman" w:eastAsia="Times New Roman" w:hAnsi="Times New Roman" w:cs="Times New Roman"/>
          <w:color w:val="000000"/>
          <w:sz w:val="24"/>
          <w:szCs w:val="24"/>
          <w:lang w:eastAsia="fr-FR"/>
        </w:rPr>
        <w:t>oeuvre</w:t>
      </w:r>
      <w:proofErr w:type="spellEnd"/>
      <w:r w:rsidRPr="00807F4D">
        <w:rPr>
          <w:rFonts w:ascii="Times New Roman" w:eastAsia="Times New Roman" w:hAnsi="Times New Roman" w:cs="Times New Roman"/>
          <w:color w:val="000000"/>
          <w:sz w:val="24"/>
          <w:szCs w:val="24"/>
          <w:lang w:eastAsia="fr-FR"/>
        </w:rPr>
        <w:t xml:space="preserve"> est soumise à variation en fonction des constructeurs.</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***La garantie déplacement est soumise à variation en fonction des constructeurs.</w:t>
      </w:r>
      <w:r w:rsidRPr="00807F4D">
        <w:rPr>
          <w:rFonts w:ascii="Times New Roman" w:eastAsia="Times New Roman" w:hAnsi="Times New Roman" w:cs="Times New Roman"/>
          <w:color w:val="000000"/>
          <w:sz w:val="24"/>
          <w:szCs w:val="24"/>
          <w:lang w:eastAsia="fr-FR"/>
        </w:rPr>
        <w:br/>
      </w:r>
      <w:r w:rsidRPr="00807F4D">
        <w:rPr>
          <w:rFonts w:ascii="Times New Roman" w:eastAsia="Times New Roman" w:hAnsi="Times New Roman" w:cs="Times New Roman"/>
          <w:color w:val="000000"/>
          <w:sz w:val="24"/>
          <w:szCs w:val="24"/>
          <w:lang w:eastAsia="fr-FR"/>
        </w:rPr>
        <w:br/>
        <w:t xml:space="preserve">****Sauf batterie et chargeur </w:t>
      </w:r>
    </w:p>
    <w:p w:rsidR="00807F4D" w:rsidRPr="00807F4D" w:rsidRDefault="00807F4D" w:rsidP="00807F4D">
      <w:pPr>
        <w:spacing w:before="100" w:beforeAutospacing="1" w:after="240" w:line="240" w:lineRule="auto"/>
        <w:rPr>
          <w:rFonts w:ascii="Times New Roman" w:eastAsia="Times New Roman" w:hAnsi="Times New Roman" w:cs="Times New Roman"/>
          <w:sz w:val="24"/>
          <w:szCs w:val="24"/>
          <w:lang w:eastAsia="fr-FR"/>
        </w:rPr>
      </w:pPr>
      <w:r w:rsidRPr="00807F4D">
        <w:rPr>
          <w:rFonts w:ascii="Times New Roman" w:eastAsia="Times New Roman" w:hAnsi="Times New Roman" w:cs="Times New Roman"/>
          <w:color w:val="000000"/>
          <w:sz w:val="24"/>
          <w:szCs w:val="24"/>
          <w:lang w:eastAsia="fr-FR"/>
        </w:rPr>
        <w:t xml:space="preserve">8 - Précision sur la garantie Literie et Salon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Les produits sont garantis par le fabricant des produits, pour une durée déterminée, contre tous vices de fabrication ou le vice caché dans le contexte d´une utilisation normale. L´acheteur doit suivre les conseils d´utilisation et les recommandations du fabricant.</w:t>
      </w:r>
      <w:r w:rsidRPr="00807F4D">
        <w:rPr>
          <w:rFonts w:ascii="Times New Roman" w:eastAsia="Times New Roman" w:hAnsi="Times New Roman" w:cs="Times New Roman"/>
          <w:color w:val="000000"/>
          <w:sz w:val="24"/>
          <w:szCs w:val="24"/>
          <w:lang w:eastAsia="fr-FR"/>
        </w:rPr>
        <w:br/>
        <w:t xml:space="preserve">9 - Achat de matelas seul </w:t>
      </w:r>
      <w:proofErr w:type="gramStart"/>
      <w:r w:rsidRPr="00807F4D">
        <w:rPr>
          <w:rFonts w:ascii="Times New Roman" w:eastAsia="Times New Roman" w:hAnsi="Times New Roman" w:cs="Times New Roman"/>
          <w:color w:val="000000"/>
          <w:sz w:val="24"/>
          <w:szCs w:val="24"/>
          <w:lang w:eastAsia="fr-FR"/>
        </w:rPr>
        <w:t>:</w:t>
      </w:r>
      <w:proofErr w:type="gramEnd"/>
      <w:r w:rsidRPr="00807F4D">
        <w:rPr>
          <w:rFonts w:ascii="Times New Roman" w:eastAsia="Times New Roman" w:hAnsi="Times New Roman" w:cs="Times New Roman"/>
          <w:color w:val="000000"/>
          <w:sz w:val="24"/>
          <w:szCs w:val="24"/>
          <w:lang w:eastAsia="fr-FR"/>
        </w:rPr>
        <w:br/>
        <w:t>Compte tenu de l'expérience des critères de garantie fabricants et des conseils des associations de consommateurs, le Vendeur informe l'Acheteur qu'il est recommandé de changer de sommier, même en bon état apparent, il peut être vieux, abimé à l'intérieur ou non adapté au matelas neuf. Il est fortement déconseillé de poser un matelas sur un podium, des lattes dures et larges ou sur le sol. Cela peut créer de la condensation et par la suite des moisissures, tout en déformant le confort et la tenue d'un matelas, quel qu'il soit. Le Fabricant refusera de faire jouer la garantie et le Vendeur décline toute responsabilité.</w:t>
      </w:r>
      <w:r w:rsidRPr="00807F4D">
        <w:rPr>
          <w:rFonts w:ascii="Times New Roman" w:eastAsia="Times New Roman" w:hAnsi="Times New Roman" w:cs="Times New Roman"/>
          <w:color w:val="000000"/>
          <w:sz w:val="24"/>
          <w:szCs w:val="24"/>
          <w:lang w:eastAsia="fr-FR"/>
        </w:rPr>
        <w:br/>
        <w:t xml:space="preserve">Article 13 - RESERVES / DROIT APPLICABLE / LITIGES </w:t>
      </w:r>
      <w:r w:rsidRPr="00807F4D">
        <w:rPr>
          <w:rFonts w:ascii="Times New Roman" w:eastAsia="Times New Roman" w:hAnsi="Times New Roman" w:cs="Times New Roman"/>
          <w:color w:val="000000"/>
          <w:sz w:val="24"/>
          <w:szCs w:val="24"/>
          <w:lang w:eastAsia="fr-FR"/>
        </w:rPr>
        <w:br/>
        <w:t>1 - Réserves</w:t>
      </w:r>
      <w:r w:rsidRPr="00807F4D">
        <w:rPr>
          <w:rFonts w:ascii="Times New Roman" w:eastAsia="Times New Roman" w:hAnsi="Times New Roman" w:cs="Times New Roman"/>
          <w:color w:val="000000"/>
          <w:sz w:val="24"/>
          <w:szCs w:val="24"/>
          <w:lang w:eastAsia="fr-FR"/>
        </w:rPr>
        <w:br/>
        <w:t xml:space="preserve">Les fabricants se réservent le droit de modifier sans préavis, chaque fois qu'ils le jugent utile et nécessaire, les caractéristiques des produits fournis par eux. Le Vendeur ne pourra être tenu pour responsable de ces modifications, généralement dues à une volonté d'amélioration. Le Vendeur ne pourra être tenu pour responsable de la défaillance d'un fabricant (fermeture d'usine ou autre...), qui rendra impossible la mise en </w:t>
      </w:r>
      <w:proofErr w:type="spellStart"/>
      <w:r w:rsidRPr="00807F4D">
        <w:rPr>
          <w:rFonts w:ascii="Times New Roman" w:eastAsia="Times New Roman" w:hAnsi="Times New Roman" w:cs="Times New Roman"/>
          <w:color w:val="000000"/>
          <w:sz w:val="24"/>
          <w:szCs w:val="24"/>
          <w:lang w:eastAsia="fr-FR"/>
        </w:rPr>
        <w:t>oeuvre</w:t>
      </w:r>
      <w:proofErr w:type="spellEnd"/>
      <w:r w:rsidRPr="00807F4D">
        <w:rPr>
          <w:rFonts w:ascii="Times New Roman" w:eastAsia="Times New Roman" w:hAnsi="Times New Roman" w:cs="Times New Roman"/>
          <w:color w:val="000000"/>
          <w:sz w:val="24"/>
          <w:szCs w:val="24"/>
          <w:lang w:eastAsia="fr-FR"/>
        </w:rPr>
        <w:t xml:space="preserve"> de la garantie ou de fournitures de pièces de remplacement hors garantie, ou de produits complémentaires aux commandes antérieures de l'Acheteur.</w:t>
      </w:r>
      <w:r w:rsidRPr="00807F4D">
        <w:rPr>
          <w:rFonts w:ascii="Times New Roman" w:eastAsia="Times New Roman" w:hAnsi="Times New Roman" w:cs="Times New Roman"/>
          <w:color w:val="000000"/>
          <w:sz w:val="24"/>
          <w:szCs w:val="24"/>
          <w:lang w:eastAsia="fr-FR"/>
        </w:rPr>
        <w:br/>
        <w:t>2 - Droit applicable – Litiges</w:t>
      </w:r>
      <w:r w:rsidRPr="00807F4D">
        <w:rPr>
          <w:rFonts w:ascii="Times New Roman" w:eastAsia="Times New Roman" w:hAnsi="Times New Roman" w:cs="Times New Roman"/>
          <w:color w:val="000000"/>
          <w:sz w:val="24"/>
          <w:szCs w:val="24"/>
          <w:lang w:eastAsia="fr-FR"/>
        </w:rPr>
        <w:br/>
        <w:t xml:space="preserve">Le présent contrat est soumis à la loi française. La langue du présent contrat est la langue française. En cas de litige avec des professionnels et/ou commerçants, les tribunaux de </w:t>
      </w:r>
      <w:r w:rsidRPr="00807F4D">
        <w:rPr>
          <w:rFonts w:ascii="Times New Roman" w:eastAsia="Times New Roman" w:hAnsi="Times New Roman" w:cs="Times New Roman"/>
          <w:color w:val="000000"/>
          <w:sz w:val="24"/>
          <w:szCs w:val="24"/>
          <w:lang w:eastAsia="fr-FR"/>
        </w:rPr>
        <w:lastRenderedPageBreak/>
        <w:t>CAHORS -46-seront compétents.</w:t>
      </w:r>
      <w:r w:rsidRPr="00807F4D">
        <w:rPr>
          <w:rFonts w:ascii="Times New Roman" w:eastAsia="Times New Roman" w:hAnsi="Times New Roman" w:cs="Times New Roman"/>
          <w:color w:val="000000"/>
          <w:sz w:val="24"/>
          <w:szCs w:val="24"/>
          <w:lang w:eastAsia="fr-FR"/>
        </w:rPr>
        <w:br/>
        <w:t xml:space="preserve">Article 14 - INFORMATIONS NOMINATIVES </w:t>
      </w:r>
      <w:r w:rsidRPr="00807F4D">
        <w:rPr>
          <w:rFonts w:ascii="Times New Roman" w:eastAsia="Times New Roman" w:hAnsi="Times New Roman" w:cs="Times New Roman"/>
          <w:color w:val="000000"/>
          <w:sz w:val="24"/>
          <w:szCs w:val="24"/>
          <w:lang w:eastAsia="fr-FR"/>
        </w:rPr>
        <w:br/>
        <w:t>1 - Informations utilisées par ubaldi.com</w:t>
      </w:r>
      <w:r w:rsidRPr="00807F4D">
        <w:rPr>
          <w:rFonts w:ascii="Times New Roman" w:eastAsia="Times New Roman" w:hAnsi="Times New Roman" w:cs="Times New Roman"/>
          <w:color w:val="000000"/>
          <w:sz w:val="24"/>
          <w:szCs w:val="24"/>
          <w:lang w:eastAsia="fr-FR"/>
        </w:rPr>
        <w:br/>
        <w:t>Les données nominatives communiquées par le client ou collectées via le fonctionnement du site (par le biais de cookies ou ActiveX) ont pour objectif d'assurer la bonne fin des livraisons, d'améliorer la qualité du service et de mieux répondre aux attentes du client.</w:t>
      </w:r>
      <w:r w:rsidRPr="00807F4D">
        <w:rPr>
          <w:rFonts w:ascii="Times New Roman" w:eastAsia="Times New Roman" w:hAnsi="Times New Roman" w:cs="Times New Roman"/>
          <w:color w:val="000000"/>
          <w:sz w:val="24"/>
          <w:szCs w:val="24"/>
          <w:lang w:eastAsia="fr-FR"/>
        </w:rPr>
        <w:br/>
        <w:t xml:space="preserve">Le client consent à l'utilisation de ces données par </w:t>
      </w:r>
      <w:proofErr w:type="spellStart"/>
      <w:r w:rsidRPr="00807F4D">
        <w:rPr>
          <w:rFonts w:ascii="Times New Roman" w:eastAsia="Times New Roman" w:hAnsi="Times New Roman" w:cs="Times New Roman"/>
          <w:color w:val="000000"/>
          <w:sz w:val="24"/>
          <w:szCs w:val="24"/>
          <w:lang w:eastAsia="fr-FR"/>
        </w:rPr>
        <w:t>TMT</w:t>
      </w:r>
      <w:proofErr w:type="spellEnd"/>
      <w:proofErr w:type="gramStart"/>
      <w:r w:rsidRPr="00807F4D">
        <w:rPr>
          <w:rFonts w:ascii="Times New Roman" w:eastAsia="Times New Roman" w:hAnsi="Times New Roman" w:cs="Times New Roman"/>
          <w:color w:val="000000"/>
          <w:sz w:val="24"/>
          <w:szCs w:val="24"/>
          <w:lang w:eastAsia="fr-FR"/>
        </w:rPr>
        <w:t xml:space="preserve">, </w:t>
      </w:r>
      <w:proofErr w:type="gramEnd"/>
      <w:r w:rsidRPr="00807F4D">
        <w:rPr>
          <w:rFonts w:ascii="Times New Roman" w:eastAsia="Times New Roman" w:hAnsi="Times New Roman" w:cs="Times New Roman"/>
          <w:color w:val="000000"/>
          <w:sz w:val="24"/>
          <w:szCs w:val="24"/>
          <w:lang w:eastAsia="fr-FR"/>
        </w:rPr>
        <w:br/>
        <w:t>, notamment pour lui communiquer des informations relatives aux services et offres exceptionnelles qui pourraient l'intéresser.</w:t>
      </w:r>
      <w:r w:rsidRPr="00807F4D">
        <w:rPr>
          <w:rFonts w:ascii="Times New Roman" w:eastAsia="Times New Roman" w:hAnsi="Times New Roman" w:cs="Times New Roman"/>
          <w:color w:val="000000"/>
          <w:sz w:val="24"/>
          <w:szCs w:val="24"/>
          <w:lang w:eastAsia="fr-FR"/>
        </w:rPr>
        <w:br/>
        <w:t xml:space="preserve">Conformément aux dispositions de la Loi Informatique et Libertés du 6 janvier 1978, le client dispose d'un droit d'accès et de rectification sur les données nominatives qui le concernent qui peut être exercé en contactant notre service qualité à l'adresse </w:t>
      </w:r>
      <w:proofErr w:type="gramStart"/>
      <w:r w:rsidRPr="00807F4D">
        <w:rPr>
          <w:rFonts w:ascii="Times New Roman" w:eastAsia="Times New Roman" w:hAnsi="Times New Roman" w:cs="Times New Roman"/>
          <w:color w:val="000000"/>
          <w:sz w:val="24"/>
          <w:szCs w:val="24"/>
          <w:lang w:eastAsia="fr-FR"/>
        </w:rPr>
        <w:t>:</w:t>
      </w:r>
      <w:proofErr w:type="spellStart"/>
      <w:r w:rsidRPr="00807F4D">
        <w:rPr>
          <w:rFonts w:ascii="Times New Roman" w:eastAsia="Times New Roman" w:hAnsi="Times New Roman" w:cs="Times New Roman"/>
          <w:color w:val="000000"/>
          <w:sz w:val="24"/>
          <w:szCs w:val="24"/>
          <w:lang w:eastAsia="fr-FR"/>
        </w:rPr>
        <w:t>TMT</w:t>
      </w:r>
      <w:proofErr w:type="spellEnd"/>
      <w:proofErr w:type="gramEnd"/>
      <w:r w:rsidRPr="00807F4D">
        <w:rPr>
          <w:rFonts w:ascii="Times New Roman" w:eastAsia="Times New Roman" w:hAnsi="Times New Roman" w:cs="Times New Roman"/>
          <w:color w:val="000000"/>
          <w:sz w:val="24"/>
          <w:szCs w:val="24"/>
          <w:lang w:eastAsia="fr-FR"/>
        </w:rPr>
        <w:t xml:space="preserve">-Place du Couderc-46090 PRADINES. Les données du client sont conservées confidentiellement par </w:t>
      </w:r>
      <w:proofErr w:type="spellStart"/>
      <w:r w:rsidRPr="00807F4D">
        <w:rPr>
          <w:rFonts w:ascii="Times New Roman" w:eastAsia="Times New Roman" w:hAnsi="Times New Roman" w:cs="Times New Roman"/>
          <w:color w:val="000000"/>
          <w:sz w:val="24"/>
          <w:szCs w:val="24"/>
          <w:lang w:eastAsia="fr-FR"/>
        </w:rPr>
        <w:t>TMTWeb</w:t>
      </w:r>
      <w:proofErr w:type="spellEnd"/>
      <w:r w:rsidRPr="00807F4D">
        <w:rPr>
          <w:rFonts w:ascii="Times New Roman" w:eastAsia="Times New Roman" w:hAnsi="Times New Roman" w:cs="Times New Roman"/>
          <w:color w:val="000000"/>
          <w:sz w:val="24"/>
          <w:szCs w:val="24"/>
          <w:lang w:eastAsia="fr-FR"/>
        </w:rPr>
        <w:t xml:space="preserve"> pendant une durée de 2 ans à compter de la dernière visite sur le site.</w:t>
      </w:r>
      <w:r w:rsidRPr="00807F4D">
        <w:rPr>
          <w:rFonts w:ascii="Times New Roman" w:eastAsia="Times New Roman" w:hAnsi="Times New Roman" w:cs="Times New Roman"/>
          <w:color w:val="000000"/>
          <w:sz w:val="24"/>
          <w:szCs w:val="24"/>
          <w:lang w:eastAsia="fr-FR"/>
        </w:rPr>
        <w:br/>
        <w:t xml:space="preserve">Le Client est informé que ce traitement automatisé d'informations a fait l'objet d'une déclaration à la CNIL sous le numéro 1087388 et à la </w:t>
      </w:r>
      <w:proofErr w:type="spellStart"/>
      <w:r w:rsidRPr="00807F4D">
        <w:rPr>
          <w:rFonts w:ascii="Times New Roman" w:eastAsia="Times New Roman" w:hAnsi="Times New Roman" w:cs="Times New Roman"/>
          <w:color w:val="000000"/>
          <w:sz w:val="24"/>
          <w:szCs w:val="24"/>
          <w:lang w:eastAsia="fr-FR"/>
        </w:rPr>
        <w:t>CCIN</w:t>
      </w:r>
      <w:proofErr w:type="spellEnd"/>
      <w:r w:rsidRPr="00807F4D">
        <w:rPr>
          <w:rFonts w:ascii="Times New Roman" w:eastAsia="Times New Roman" w:hAnsi="Times New Roman" w:cs="Times New Roman"/>
          <w:color w:val="000000"/>
          <w:sz w:val="24"/>
          <w:szCs w:val="24"/>
          <w:lang w:eastAsia="fr-FR"/>
        </w:rPr>
        <w:t xml:space="preserve"> sous le numéro 0640629562.</w:t>
      </w:r>
      <w:r w:rsidRPr="00807F4D">
        <w:rPr>
          <w:rFonts w:ascii="Times New Roman" w:eastAsia="Times New Roman" w:hAnsi="Times New Roman" w:cs="Times New Roman"/>
          <w:color w:val="000000"/>
          <w:sz w:val="24"/>
          <w:szCs w:val="24"/>
          <w:lang w:eastAsia="fr-FR"/>
        </w:rPr>
        <w:br/>
        <w:t>.</w:t>
      </w:r>
      <w:r w:rsidRPr="00807F4D">
        <w:rPr>
          <w:rFonts w:ascii="Times New Roman" w:eastAsia="Times New Roman" w:hAnsi="Times New Roman" w:cs="Times New Roman"/>
          <w:color w:val="000000"/>
          <w:sz w:val="24"/>
          <w:szCs w:val="24"/>
          <w:lang w:eastAsia="fr-FR"/>
        </w:rPr>
        <w:br/>
        <w:t xml:space="preserve">Article 15 - INTEGRALITE </w:t>
      </w:r>
      <w:r w:rsidRPr="00807F4D">
        <w:rPr>
          <w:rFonts w:ascii="Times New Roman" w:eastAsia="Times New Roman" w:hAnsi="Times New Roman" w:cs="Times New Roman"/>
          <w:color w:val="000000"/>
          <w:sz w:val="24"/>
          <w:szCs w:val="24"/>
          <w:lang w:eastAsia="fr-FR"/>
        </w:rPr>
        <w:br/>
        <w:t>Dans l'hypothèse où l'une des clauses des présentes conditions serait nulle et non avenue par un changement de législation, de réglementation ou par une décision de justice, cela ne saurait en aucun cas affecter la validité et le respect des présentes conditions générales de vente.</w:t>
      </w:r>
      <w:r w:rsidRPr="00807F4D">
        <w:rPr>
          <w:rFonts w:ascii="Times New Roman" w:eastAsia="Times New Roman" w:hAnsi="Times New Roman" w:cs="Times New Roman"/>
          <w:color w:val="000000"/>
          <w:sz w:val="24"/>
          <w:szCs w:val="24"/>
          <w:lang w:eastAsia="fr-FR"/>
        </w:rPr>
        <w:br/>
        <w:t xml:space="preserve">Article 16 - PREUVE </w:t>
      </w:r>
      <w:r w:rsidRPr="00807F4D">
        <w:rPr>
          <w:rFonts w:ascii="Times New Roman" w:eastAsia="Times New Roman" w:hAnsi="Times New Roman" w:cs="Times New Roman"/>
          <w:color w:val="000000"/>
          <w:sz w:val="24"/>
          <w:szCs w:val="24"/>
          <w:lang w:eastAsia="fr-FR"/>
        </w:rPr>
        <w:br/>
        <w:t>Dans tous les cas, la fourniture en ligne du numéro de carte bancaire et la validation finale de la commande vaudront preuve de l'intégralité de ladite commande conformément aux dispositions de la loi du 13 mars 2000 et vaudront exigibilité des sommes engagées par la sélection des articles figurant sur le bon de commande.</w:t>
      </w:r>
      <w:r w:rsidRPr="00807F4D">
        <w:rPr>
          <w:rFonts w:ascii="Times New Roman" w:eastAsia="Times New Roman" w:hAnsi="Times New Roman" w:cs="Times New Roman"/>
          <w:color w:val="000000"/>
          <w:sz w:val="24"/>
          <w:szCs w:val="24"/>
          <w:lang w:eastAsia="fr-FR"/>
        </w:rPr>
        <w:br/>
        <w:t xml:space="preserve">Cette validation vaut signature et acceptation expresse de toutes les opérations effectuées sur le site. Les registres informatisés, conservés dans les systèmes informatiques de </w:t>
      </w:r>
      <w:proofErr w:type="spellStart"/>
      <w:r w:rsidRPr="00807F4D">
        <w:rPr>
          <w:rFonts w:ascii="Times New Roman" w:eastAsia="Times New Roman" w:hAnsi="Times New Roman" w:cs="Times New Roman"/>
          <w:color w:val="000000"/>
          <w:sz w:val="24"/>
          <w:szCs w:val="24"/>
          <w:lang w:eastAsia="fr-FR"/>
        </w:rPr>
        <w:t>TMT</w:t>
      </w:r>
      <w:proofErr w:type="spellEnd"/>
      <w:r w:rsidRPr="00807F4D">
        <w:rPr>
          <w:rFonts w:ascii="Times New Roman" w:eastAsia="Times New Roman" w:hAnsi="Times New Roman" w:cs="Times New Roman"/>
          <w:color w:val="000000"/>
          <w:sz w:val="24"/>
          <w:szCs w:val="24"/>
          <w:lang w:eastAsia="fr-FR"/>
        </w:rPr>
        <w:t xml:space="preserve"> Web, dans des conditions raisonnables de sécurité, seront considérés comme des preuves des communications, des commandes et des paiements intervenus entre les parties.</w:t>
      </w:r>
      <w:r w:rsidRPr="00807F4D">
        <w:rPr>
          <w:rFonts w:ascii="Times New Roman" w:eastAsia="Times New Roman" w:hAnsi="Times New Roman" w:cs="Times New Roman"/>
          <w:color w:val="000000"/>
          <w:sz w:val="24"/>
          <w:szCs w:val="24"/>
          <w:lang w:eastAsia="fr-FR"/>
        </w:rPr>
        <w:br/>
        <w:t>L'archivage des bons de commandes, des confirmations de commandes et des factures est effectué sur un support fiable et durable de manière à correspondre à une copie fidèle et durable conformément à l'article 1348 du Code Civil.</w:t>
      </w: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p>
    <w:p w:rsidR="00807F4D" w:rsidRPr="00807F4D" w:rsidRDefault="00807F4D" w:rsidP="00807F4D">
      <w:pPr>
        <w:spacing w:before="100" w:beforeAutospacing="1" w:after="100" w:afterAutospacing="1" w:line="240" w:lineRule="auto"/>
        <w:rPr>
          <w:rFonts w:ascii="Times New Roman" w:eastAsia="Times New Roman" w:hAnsi="Times New Roman" w:cs="Times New Roman"/>
          <w:sz w:val="24"/>
          <w:szCs w:val="24"/>
          <w:lang w:eastAsia="fr-FR"/>
        </w:rPr>
      </w:pPr>
    </w:p>
    <w:p w:rsidR="00F76D23" w:rsidRDefault="00F76D23" w:rsidP="006376ED"/>
    <w:sectPr w:rsidR="00F76D23" w:rsidSect="006904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D20"/>
    <w:multiLevelType w:val="hybridMultilevel"/>
    <w:tmpl w:val="D256E2F2"/>
    <w:lvl w:ilvl="0" w:tplc="CEAE66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994601"/>
    <w:multiLevelType w:val="hybridMultilevel"/>
    <w:tmpl w:val="B1C2FD5A"/>
    <w:lvl w:ilvl="0" w:tplc="DDE656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05A5"/>
    <w:rsid w:val="000055EA"/>
    <w:rsid w:val="000C3838"/>
    <w:rsid w:val="000F59CA"/>
    <w:rsid w:val="00115F5C"/>
    <w:rsid w:val="00120AC2"/>
    <w:rsid w:val="00121107"/>
    <w:rsid w:val="001463C1"/>
    <w:rsid w:val="00160E92"/>
    <w:rsid w:val="00290A48"/>
    <w:rsid w:val="003705C5"/>
    <w:rsid w:val="003D66EB"/>
    <w:rsid w:val="003E7F81"/>
    <w:rsid w:val="004405A5"/>
    <w:rsid w:val="005A0ECA"/>
    <w:rsid w:val="005D7807"/>
    <w:rsid w:val="00611CA7"/>
    <w:rsid w:val="00624B80"/>
    <w:rsid w:val="006376ED"/>
    <w:rsid w:val="0069046A"/>
    <w:rsid w:val="006D1F3C"/>
    <w:rsid w:val="006E5541"/>
    <w:rsid w:val="006F246F"/>
    <w:rsid w:val="006F64CD"/>
    <w:rsid w:val="00712A09"/>
    <w:rsid w:val="00732405"/>
    <w:rsid w:val="00786379"/>
    <w:rsid w:val="007B70F8"/>
    <w:rsid w:val="007F0716"/>
    <w:rsid w:val="007F15E6"/>
    <w:rsid w:val="00807F4D"/>
    <w:rsid w:val="008D5705"/>
    <w:rsid w:val="00965E49"/>
    <w:rsid w:val="00A1571F"/>
    <w:rsid w:val="00A7471D"/>
    <w:rsid w:val="00AE7085"/>
    <w:rsid w:val="00B25545"/>
    <w:rsid w:val="00B427A2"/>
    <w:rsid w:val="00B55EDF"/>
    <w:rsid w:val="00C23165"/>
    <w:rsid w:val="00C3025C"/>
    <w:rsid w:val="00CF666C"/>
    <w:rsid w:val="00D34913"/>
    <w:rsid w:val="00D857DE"/>
    <w:rsid w:val="00E86F60"/>
    <w:rsid w:val="00EC0EA4"/>
    <w:rsid w:val="00F57680"/>
    <w:rsid w:val="00F76D23"/>
    <w:rsid w:val="00F978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23"/>
  </w:style>
  <w:style w:type="paragraph" w:styleId="Titre1">
    <w:name w:val="heading 1"/>
    <w:basedOn w:val="Normal"/>
    <w:link w:val="Titre1Car"/>
    <w:uiPriority w:val="9"/>
    <w:qFormat/>
    <w:rsid w:val="00807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05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5A5"/>
    <w:rPr>
      <w:rFonts w:ascii="Tahoma" w:hAnsi="Tahoma" w:cs="Tahoma"/>
      <w:sz w:val="16"/>
      <w:szCs w:val="16"/>
    </w:rPr>
  </w:style>
  <w:style w:type="character" w:customStyle="1" w:styleId="Titre1Car">
    <w:name w:val="Titre 1 Car"/>
    <w:basedOn w:val="Policepardfaut"/>
    <w:link w:val="Titre1"/>
    <w:uiPriority w:val="9"/>
    <w:rsid w:val="00807F4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07F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E7085"/>
    <w:pPr>
      <w:ind w:left="720"/>
      <w:contextualSpacing/>
    </w:pPr>
  </w:style>
  <w:style w:type="character" w:styleId="lev">
    <w:name w:val="Strong"/>
    <w:basedOn w:val="Policepardfaut"/>
    <w:uiPriority w:val="22"/>
    <w:qFormat/>
    <w:rsid w:val="00EC0EA4"/>
    <w:rPr>
      <w:b/>
      <w:bCs/>
    </w:rPr>
  </w:style>
</w:styles>
</file>

<file path=word/webSettings.xml><?xml version="1.0" encoding="utf-8"?>
<w:webSettings xmlns:r="http://schemas.openxmlformats.org/officeDocument/2006/relationships" xmlns:w="http://schemas.openxmlformats.org/wordprocessingml/2006/main">
  <w:divs>
    <w:div w:id="11974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4507</Words>
  <Characters>24789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Dell-330</dc:creator>
  <cp:lastModifiedBy>Dell-330</cp:lastModifiedBy>
  <cp:revision>5</cp:revision>
  <cp:lastPrinted>2014-03-17T16:20:00Z</cp:lastPrinted>
  <dcterms:created xsi:type="dcterms:W3CDTF">2015-05-09T12:18:00Z</dcterms:created>
  <dcterms:modified xsi:type="dcterms:W3CDTF">2016-01-27T20:21:00Z</dcterms:modified>
</cp:coreProperties>
</file>